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03F" w:rsidRPr="00C925DD" w:rsidRDefault="004B503F" w:rsidP="00A10CD7">
      <w:pPr>
        <w:pStyle w:val="AralkYok"/>
        <w:jc w:val="center"/>
        <w:rPr>
          <w:rFonts w:ascii="Arial" w:eastAsia="Times New Roman" w:hAnsi="Arial" w:cs="Arial"/>
          <w:b/>
          <w:sz w:val="20"/>
          <w:szCs w:val="20"/>
        </w:rPr>
      </w:pPr>
      <w:bookmarkStart w:id="0" w:name="_GoBack"/>
      <w:bookmarkEnd w:id="0"/>
      <w:r w:rsidRPr="00C925DD">
        <w:rPr>
          <w:rFonts w:ascii="Arial" w:eastAsia="Times New Roman" w:hAnsi="Arial" w:cs="Arial"/>
          <w:b/>
          <w:noProof/>
          <w:sz w:val="20"/>
          <w:szCs w:val="20"/>
          <w:lang w:eastAsia="tr-TR"/>
        </w:rPr>
        <w:drawing>
          <wp:anchor distT="0" distB="0" distL="114300" distR="114300" simplePos="0" relativeHeight="251658240" behindDoc="1" locked="0" layoutInCell="1" allowOverlap="1">
            <wp:simplePos x="0" y="0"/>
            <wp:positionH relativeFrom="column">
              <wp:posOffset>-85725</wp:posOffset>
            </wp:positionH>
            <wp:positionV relativeFrom="paragraph">
              <wp:posOffset>-581025</wp:posOffset>
            </wp:positionV>
            <wp:extent cx="1507490" cy="580390"/>
            <wp:effectExtent l="19050" t="0" r="0" b="0"/>
            <wp:wrapTight wrapText="bothSides">
              <wp:wrapPolygon edited="0">
                <wp:start x="-273" y="0"/>
                <wp:lineTo x="-273" y="21269"/>
                <wp:lineTo x="21564" y="21269"/>
                <wp:lineTo x="21564" y="0"/>
                <wp:lineTo x="-273" y="0"/>
              </wp:wrapPolygon>
            </wp:wrapTight>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emici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7490" cy="580390"/>
                    </a:xfrm>
                    <a:prstGeom prst="rect">
                      <a:avLst/>
                    </a:prstGeom>
                  </pic:spPr>
                </pic:pic>
              </a:graphicData>
            </a:graphic>
          </wp:anchor>
        </w:drawing>
      </w:r>
      <w:r w:rsidRPr="00C925DD">
        <w:rPr>
          <w:rFonts w:ascii="Arial" w:eastAsia="Times New Roman" w:hAnsi="Arial" w:cs="Arial"/>
          <w:b/>
          <w:sz w:val="20"/>
          <w:szCs w:val="20"/>
        </w:rPr>
        <w:t xml:space="preserve">EGE 20 İŞ SAĞLIĞI VE GÜVENLİĞİ DANIŞMANLIK MÜHENDİSLİK TEKSTİL TARIM HAYVANCILIK </w:t>
      </w:r>
    </w:p>
    <w:p w:rsidR="00A10CD7" w:rsidRPr="00C925DD" w:rsidRDefault="004B503F" w:rsidP="00A10CD7">
      <w:pPr>
        <w:pStyle w:val="AralkYok"/>
        <w:jc w:val="center"/>
        <w:rPr>
          <w:rFonts w:ascii="Arial" w:eastAsia="Times New Roman" w:hAnsi="Arial" w:cs="Arial"/>
          <w:b/>
          <w:sz w:val="20"/>
          <w:szCs w:val="20"/>
        </w:rPr>
      </w:pPr>
      <w:proofErr w:type="gramStart"/>
      <w:r w:rsidRPr="00C925DD">
        <w:rPr>
          <w:rFonts w:ascii="Arial" w:eastAsia="Times New Roman" w:hAnsi="Arial" w:cs="Arial"/>
          <w:b/>
          <w:sz w:val="20"/>
          <w:szCs w:val="20"/>
        </w:rPr>
        <w:t>SAN.VE</w:t>
      </w:r>
      <w:proofErr w:type="gramEnd"/>
      <w:r w:rsidRPr="00C925DD">
        <w:rPr>
          <w:rFonts w:ascii="Arial" w:eastAsia="Times New Roman" w:hAnsi="Arial" w:cs="Arial"/>
          <w:b/>
          <w:sz w:val="20"/>
          <w:szCs w:val="20"/>
        </w:rPr>
        <w:t xml:space="preserve"> TİC.LTD.ŞTİ.</w:t>
      </w:r>
    </w:p>
    <w:p w:rsidR="004B503F" w:rsidRPr="00C925DD" w:rsidRDefault="004B503F" w:rsidP="00A10CD7">
      <w:pPr>
        <w:pStyle w:val="AralkYok"/>
        <w:jc w:val="center"/>
        <w:rPr>
          <w:rFonts w:ascii="Arial" w:hAnsi="Arial" w:cs="Arial"/>
          <w:b/>
          <w:sz w:val="20"/>
          <w:szCs w:val="20"/>
          <w:u w:val="single"/>
          <w:lang w:eastAsia="tr-TR" w:bidi="tr-TR"/>
        </w:rPr>
      </w:pPr>
    </w:p>
    <w:p w:rsidR="000452FA" w:rsidRDefault="000452FA" w:rsidP="00A10CD7">
      <w:pPr>
        <w:pStyle w:val="AralkYok"/>
        <w:jc w:val="center"/>
        <w:rPr>
          <w:rFonts w:ascii="Arial" w:hAnsi="Arial" w:cs="Arial"/>
          <w:b/>
          <w:sz w:val="20"/>
          <w:szCs w:val="20"/>
          <w:u w:val="single"/>
          <w:lang w:eastAsia="tr-TR" w:bidi="tr-TR"/>
        </w:rPr>
      </w:pPr>
    </w:p>
    <w:p w:rsidR="000452FA" w:rsidRDefault="000452FA" w:rsidP="00A10CD7">
      <w:pPr>
        <w:pStyle w:val="AralkYok"/>
        <w:jc w:val="center"/>
        <w:rPr>
          <w:rFonts w:ascii="Arial" w:hAnsi="Arial" w:cs="Arial"/>
          <w:b/>
          <w:sz w:val="20"/>
          <w:szCs w:val="20"/>
          <w:u w:val="single"/>
          <w:lang w:eastAsia="tr-TR" w:bidi="tr-TR"/>
        </w:rPr>
      </w:pPr>
    </w:p>
    <w:p w:rsidR="000452FA" w:rsidRDefault="000452FA" w:rsidP="00A10CD7">
      <w:pPr>
        <w:pStyle w:val="AralkYok"/>
        <w:jc w:val="center"/>
        <w:rPr>
          <w:rFonts w:ascii="Arial" w:hAnsi="Arial" w:cs="Arial"/>
          <w:b/>
          <w:sz w:val="20"/>
          <w:szCs w:val="20"/>
          <w:u w:val="single"/>
          <w:lang w:eastAsia="tr-TR" w:bidi="tr-TR"/>
        </w:rPr>
      </w:pPr>
    </w:p>
    <w:p w:rsidR="000452FA" w:rsidRDefault="000452FA" w:rsidP="00A10CD7">
      <w:pPr>
        <w:pStyle w:val="AralkYok"/>
        <w:jc w:val="center"/>
        <w:rPr>
          <w:rFonts w:ascii="Arial" w:hAnsi="Arial" w:cs="Arial"/>
          <w:b/>
          <w:sz w:val="20"/>
          <w:szCs w:val="20"/>
          <w:u w:val="single"/>
          <w:lang w:eastAsia="tr-TR" w:bidi="tr-TR"/>
        </w:rPr>
      </w:pPr>
    </w:p>
    <w:p w:rsidR="000452FA" w:rsidRDefault="000452FA" w:rsidP="00A10CD7">
      <w:pPr>
        <w:pStyle w:val="AralkYok"/>
        <w:jc w:val="center"/>
        <w:rPr>
          <w:rFonts w:ascii="Arial" w:hAnsi="Arial" w:cs="Arial"/>
          <w:b/>
          <w:sz w:val="20"/>
          <w:szCs w:val="20"/>
          <w:u w:val="single"/>
          <w:lang w:eastAsia="tr-TR" w:bidi="tr-TR"/>
        </w:rPr>
      </w:pPr>
    </w:p>
    <w:p w:rsidR="00A10CD7" w:rsidRDefault="00A10CD7" w:rsidP="00A10CD7">
      <w:pPr>
        <w:pStyle w:val="AralkYok"/>
        <w:jc w:val="center"/>
        <w:rPr>
          <w:rFonts w:ascii="Arial" w:hAnsi="Arial" w:cs="Arial"/>
          <w:b/>
          <w:sz w:val="20"/>
          <w:szCs w:val="20"/>
          <w:u w:val="single"/>
          <w:lang w:eastAsia="tr-TR" w:bidi="tr-TR"/>
        </w:rPr>
      </w:pPr>
      <w:r w:rsidRPr="00C925DD">
        <w:rPr>
          <w:rFonts w:ascii="Arial" w:hAnsi="Arial" w:cs="Arial"/>
          <w:b/>
          <w:sz w:val="20"/>
          <w:szCs w:val="20"/>
          <w:u w:val="single"/>
          <w:lang w:eastAsia="tr-TR" w:bidi="tr-TR"/>
        </w:rPr>
        <w:t>İŞ SAĞLIĞI ve GÜVENLİĞİ HİZMET TEKLİFİ</w:t>
      </w:r>
    </w:p>
    <w:p w:rsidR="007276B9" w:rsidRDefault="007276B9" w:rsidP="00A10CD7">
      <w:pPr>
        <w:pStyle w:val="AralkYok"/>
        <w:jc w:val="center"/>
        <w:rPr>
          <w:rFonts w:ascii="Arial" w:hAnsi="Arial" w:cs="Arial"/>
          <w:b/>
          <w:sz w:val="20"/>
          <w:szCs w:val="20"/>
          <w:u w:val="single"/>
          <w:lang w:eastAsia="tr-TR" w:bidi="tr-TR"/>
        </w:rPr>
      </w:pPr>
    </w:p>
    <w:p w:rsidR="00184464" w:rsidRDefault="00184464" w:rsidP="00A10CD7">
      <w:pPr>
        <w:pStyle w:val="AralkYok"/>
        <w:jc w:val="center"/>
        <w:rPr>
          <w:rFonts w:ascii="Arial" w:hAnsi="Arial" w:cs="Arial"/>
          <w:b/>
          <w:sz w:val="20"/>
          <w:szCs w:val="20"/>
          <w:u w:val="single"/>
          <w:lang w:eastAsia="tr-TR" w:bidi="tr-TR"/>
        </w:rPr>
      </w:pPr>
    </w:p>
    <w:p w:rsidR="00184464" w:rsidRDefault="00184464" w:rsidP="00A10CD7">
      <w:pPr>
        <w:pStyle w:val="AralkYok"/>
        <w:jc w:val="center"/>
        <w:rPr>
          <w:rFonts w:ascii="Arial" w:hAnsi="Arial" w:cs="Arial"/>
          <w:b/>
          <w:sz w:val="20"/>
          <w:szCs w:val="20"/>
          <w:u w:val="single"/>
          <w:lang w:eastAsia="tr-TR" w:bidi="tr-TR"/>
        </w:rPr>
      </w:pPr>
    </w:p>
    <w:p w:rsidR="00184464" w:rsidRDefault="00184464" w:rsidP="00A10CD7">
      <w:pPr>
        <w:pStyle w:val="AralkYok"/>
        <w:jc w:val="center"/>
        <w:rPr>
          <w:rFonts w:ascii="Arial" w:hAnsi="Arial" w:cs="Arial"/>
          <w:b/>
          <w:sz w:val="20"/>
          <w:szCs w:val="20"/>
          <w:u w:val="single"/>
          <w:lang w:eastAsia="tr-TR" w:bidi="tr-TR"/>
        </w:rPr>
      </w:pPr>
    </w:p>
    <w:p w:rsidR="00184464" w:rsidRPr="00C925DD" w:rsidRDefault="00184464" w:rsidP="00A07F11">
      <w:pPr>
        <w:pStyle w:val="AralkYok"/>
        <w:jc w:val="center"/>
        <w:rPr>
          <w:rFonts w:ascii="Arial" w:hAnsi="Arial" w:cs="Arial"/>
          <w:b/>
          <w:sz w:val="20"/>
          <w:szCs w:val="20"/>
          <w:u w:val="single"/>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B02218" w:rsidRDefault="00F80F47" w:rsidP="00A07F11">
      <w:pPr>
        <w:pStyle w:val="AralkYok"/>
        <w:jc w:val="center"/>
        <w:rPr>
          <w:rFonts w:ascii="Arial" w:hAnsi="Arial" w:cs="Arial"/>
          <w:sz w:val="20"/>
          <w:szCs w:val="20"/>
          <w:lang w:eastAsia="tr-TR" w:bidi="tr-TR"/>
        </w:rPr>
      </w:pPr>
      <w:r>
        <w:rPr>
          <w:rFonts w:ascii="Arial" w:hAnsi="Arial" w:cs="Arial"/>
          <w:sz w:val="20"/>
          <w:szCs w:val="20"/>
          <w:lang w:eastAsia="tr-TR" w:bidi="tr-TR"/>
        </w:rPr>
        <w:t xml:space="preserve">BÖLGE ECZACI ODASI YÖNETİM KURULU </w:t>
      </w:r>
      <w:proofErr w:type="gramStart"/>
      <w:r>
        <w:rPr>
          <w:rFonts w:ascii="Arial" w:hAnsi="Arial" w:cs="Arial"/>
          <w:sz w:val="20"/>
          <w:szCs w:val="20"/>
          <w:lang w:eastAsia="tr-TR" w:bidi="tr-TR"/>
        </w:rPr>
        <w:t>BAŞKANLIĞI’NA ,</w:t>
      </w:r>
      <w:proofErr w:type="gramEnd"/>
    </w:p>
    <w:p w:rsidR="00A07F11" w:rsidRDefault="00A07F11" w:rsidP="00A07F11">
      <w:pPr>
        <w:pStyle w:val="AralkYok"/>
        <w:jc w:val="center"/>
        <w:rPr>
          <w:rFonts w:ascii="Arial" w:hAnsi="Arial" w:cs="Arial"/>
          <w:sz w:val="20"/>
          <w:szCs w:val="20"/>
          <w:lang w:eastAsia="tr-TR" w:bidi="tr-TR"/>
        </w:rPr>
      </w:pPr>
    </w:p>
    <w:p w:rsidR="00F80F47" w:rsidRPr="00C925DD" w:rsidRDefault="00F80F47" w:rsidP="00A07F11">
      <w:pPr>
        <w:pStyle w:val="AralkYok"/>
        <w:jc w:val="center"/>
        <w:rPr>
          <w:rFonts w:ascii="Arial" w:hAnsi="Arial" w:cs="Arial"/>
          <w:sz w:val="20"/>
          <w:szCs w:val="20"/>
        </w:rPr>
      </w:pPr>
    </w:p>
    <w:p w:rsidR="00AA19AB" w:rsidRPr="00C925DD" w:rsidRDefault="00C85538" w:rsidP="00A07F11">
      <w:pPr>
        <w:pStyle w:val="AralkYok"/>
        <w:jc w:val="center"/>
        <w:rPr>
          <w:rFonts w:ascii="Arial" w:hAnsi="Arial" w:cs="Arial"/>
          <w:sz w:val="20"/>
          <w:szCs w:val="20"/>
        </w:rPr>
      </w:pPr>
      <w:r w:rsidRPr="00C925DD">
        <w:rPr>
          <w:rFonts w:ascii="Arial" w:hAnsi="Arial" w:cs="Arial"/>
          <w:sz w:val="20"/>
          <w:szCs w:val="20"/>
          <w:lang w:eastAsia="tr-TR" w:bidi="tr-TR"/>
        </w:rPr>
        <w:t>Kurumlarınızın İş Sağlığı ve G</w:t>
      </w:r>
      <w:r w:rsidR="00AA19AB" w:rsidRPr="00C925DD">
        <w:rPr>
          <w:rFonts w:ascii="Arial" w:hAnsi="Arial" w:cs="Arial"/>
          <w:sz w:val="20"/>
          <w:szCs w:val="20"/>
          <w:lang w:eastAsia="tr-TR" w:bidi="tr-TR"/>
        </w:rPr>
        <w:t>üvenliği açısından yasal şartları yerine getirmesi için aşağıdaki içerikte teklifimiz bilgilerinize sunulmuştur.</w:t>
      </w:r>
    </w:p>
    <w:p w:rsidR="00B02218" w:rsidRPr="00C925DD" w:rsidRDefault="00B02218" w:rsidP="00A07F11">
      <w:pPr>
        <w:pStyle w:val="AralkYok"/>
        <w:jc w:val="center"/>
        <w:rPr>
          <w:rFonts w:ascii="Arial" w:hAnsi="Arial" w:cs="Arial"/>
          <w:sz w:val="20"/>
          <w:szCs w:val="20"/>
          <w:lang w:eastAsia="tr-TR" w:bidi="tr-TR"/>
        </w:rPr>
      </w:pPr>
    </w:p>
    <w:p w:rsidR="00184464" w:rsidRDefault="00AA19AB" w:rsidP="00A07F11">
      <w:pPr>
        <w:pStyle w:val="AralkYok"/>
        <w:jc w:val="center"/>
        <w:rPr>
          <w:rFonts w:ascii="Arial" w:hAnsi="Arial" w:cs="Arial"/>
          <w:sz w:val="20"/>
          <w:szCs w:val="20"/>
          <w:lang w:eastAsia="tr-TR" w:bidi="tr-TR"/>
        </w:rPr>
      </w:pPr>
      <w:r w:rsidRPr="00C925DD">
        <w:rPr>
          <w:rFonts w:ascii="Arial" w:hAnsi="Arial" w:cs="Arial"/>
          <w:sz w:val="20"/>
          <w:szCs w:val="20"/>
          <w:lang w:eastAsia="tr-TR" w:bidi="tr-TR"/>
        </w:rPr>
        <w:t>Olumlu cevabınızı bekler, sizlerle çalışm</w:t>
      </w:r>
      <w:r w:rsidR="00A10CD7" w:rsidRPr="00C925DD">
        <w:rPr>
          <w:rFonts w:ascii="Arial" w:hAnsi="Arial" w:cs="Arial"/>
          <w:sz w:val="20"/>
          <w:szCs w:val="20"/>
          <w:lang w:eastAsia="tr-TR" w:bidi="tr-TR"/>
        </w:rPr>
        <w:t>aktan kıvanç duyarız.</w:t>
      </w: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184464" w:rsidRDefault="00184464" w:rsidP="00A07F11">
      <w:pPr>
        <w:pStyle w:val="AralkYok"/>
        <w:jc w:val="center"/>
        <w:rPr>
          <w:rFonts w:ascii="Arial" w:hAnsi="Arial" w:cs="Arial"/>
          <w:sz w:val="20"/>
          <w:szCs w:val="20"/>
          <w:lang w:eastAsia="tr-TR" w:bidi="tr-TR"/>
        </w:rPr>
      </w:pPr>
    </w:p>
    <w:p w:rsidR="00184464" w:rsidRDefault="00184464" w:rsidP="00A07F11">
      <w:pPr>
        <w:pStyle w:val="AralkYok"/>
        <w:jc w:val="center"/>
        <w:rPr>
          <w:rFonts w:ascii="Arial" w:hAnsi="Arial" w:cs="Arial"/>
          <w:sz w:val="20"/>
          <w:szCs w:val="20"/>
          <w:lang w:eastAsia="tr-TR" w:bidi="tr-TR"/>
        </w:rPr>
      </w:pPr>
    </w:p>
    <w:p w:rsidR="00AA19AB" w:rsidRDefault="006D59A1" w:rsidP="00A07F11">
      <w:pPr>
        <w:pStyle w:val="AralkYok"/>
        <w:jc w:val="center"/>
        <w:rPr>
          <w:rFonts w:ascii="Arial" w:hAnsi="Arial" w:cs="Arial"/>
          <w:sz w:val="20"/>
          <w:szCs w:val="20"/>
          <w:lang w:eastAsia="tr-TR" w:bidi="tr-TR"/>
        </w:rPr>
      </w:pPr>
      <w:r w:rsidRPr="00C925DD">
        <w:rPr>
          <w:rFonts w:ascii="Arial" w:hAnsi="Arial" w:cs="Arial"/>
          <w:sz w:val="20"/>
          <w:szCs w:val="20"/>
          <w:lang w:eastAsia="tr-TR" w:bidi="tr-TR"/>
        </w:rPr>
        <w:fldChar w:fldCharType="begin"/>
      </w:r>
      <w:r w:rsidR="00A10CD7" w:rsidRPr="00C925DD">
        <w:rPr>
          <w:rFonts w:ascii="Arial" w:hAnsi="Arial" w:cs="Arial"/>
          <w:sz w:val="20"/>
          <w:szCs w:val="20"/>
          <w:lang w:eastAsia="tr-TR" w:bidi="tr-TR"/>
        </w:rPr>
        <w:instrText xml:space="preserve"> TIME \@ "dd.MM.yyyy" </w:instrText>
      </w:r>
      <w:r w:rsidRPr="00C925DD">
        <w:rPr>
          <w:rFonts w:ascii="Arial" w:hAnsi="Arial" w:cs="Arial"/>
          <w:sz w:val="20"/>
          <w:szCs w:val="20"/>
          <w:lang w:eastAsia="tr-TR" w:bidi="tr-TR"/>
        </w:rPr>
        <w:fldChar w:fldCharType="separate"/>
      </w:r>
      <w:r w:rsidR="006729AB">
        <w:rPr>
          <w:rFonts w:ascii="Arial" w:hAnsi="Arial" w:cs="Arial"/>
          <w:noProof/>
          <w:sz w:val="20"/>
          <w:szCs w:val="20"/>
          <w:lang w:eastAsia="tr-TR" w:bidi="tr-TR"/>
        </w:rPr>
        <w:t>21.06.2016</w:t>
      </w:r>
      <w:r w:rsidRPr="00C925DD">
        <w:rPr>
          <w:rFonts w:ascii="Arial" w:hAnsi="Arial" w:cs="Arial"/>
          <w:sz w:val="20"/>
          <w:szCs w:val="20"/>
          <w:lang w:eastAsia="tr-TR" w:bidi="tr-TR"/>
        </w:rPr>
        <w:fldChar w:fldCharType="end"/>
      </w:r>
    </w:p>
    <w:p w:rsidR="00115A43" w:rsidRDefault="00115A43" w:rsidP="00A07F11">
      <w:pPr>
        <w:pStyle w:val="AralkYok"/>
        <w:jc w:val="center"/>
        <w:rPr>
          <w:rFonts w:ascii="Arial" w:hAnsi="Arial" w:cs="Arial"/>
          <w:sz w:val="20"/>
          <w:szCs w:val="20"/>
          <w:lang w:eastAsia="tr-TR" w:bidi="tr-TR"/>
        </w:rPr>
      </w:pPr>
    </w:p>
    <w:p w:rsidR="00115A43" w:rsidRDefault="0052059A" w:rsidP="00A07F11">
      <w:pPr>
        <w:pStyle w:val="AralkYok"/>
        <w:jc w:val="center"/>
        <w:rPr>
          <w:rFonts w:ascii="Arial" w:hAnsi="Arial" w:cs="Arial"/>
          <w:sz w:val="20"/>
          <w:szCs w:val="20"/>
          <w:lang w:eastAsia="tr-TR" w:bidi="tr-TR"/>
        </w:rPr>
      </w:pPr>
      <w:r>
        <w:rPr>
          <w:rFonts w:ascii="Arial" w:hAnsi="Arial" w:cs="Arial"/>
          <w:sz w:val="20"/>
          <w:szCs w:val="20"/>
          <w:lang w:eastAsia="tr-TR" w:bidi="tr-TR"/>
        </w:rPr>
        <w:t>REFERANS NO: 516</w:t>
      </w:r>
    </w:p>
    <w:p w:rsidR="00A07F11" w:rsidRDefault="00A07F11" w:rsidP="00A07F11">
      <w:pPr>
        <w:pStyle w:val="AralkYok"/>
        <w:jc w:val="center"/>
        <w:rPr>
          <w:rFonts w:ascii="Arial" w:hAnsi="Arial" w:cs="Arial"/>
          <w:sz w:val="20"/>
          <w:szCs w:val="20"/>
          <w:lang w:eastAsia="tr-TR" w:bidi="tr-TR"/>
        </w:rPr>
      </w:pPr>
    </w:p>
    <w:p w:rsidR="00A07F11" w:rsidRDefault="00A07F11" w:rsidP="00A07F11">
      <w:pPr>
        <w:pStyle w:val="AralkYok"/>
        <w:jc w:val="center"/>
        <w:rPr>
          <w:rFonts w:ascii="Arial" w:hAnsi="Arial" w:cs="Arial"/>
          <w:sz w:val="20"/>
          <w:szCs w:val="20"/>
          <w:lang w:eastAsia="tr-TR" w:bidi="tr-TR"/>
        </w:rPr>
      </w:pPr>
    </w:p>
    <w:p w:rsidR="00A07F11" w:rsidRDefault="00A07F11" w:rsidP="00115A43">
      <w:pPr>
        <w:pStyle w:val="AralkYok"/>
        <w:rPr>
          <w:rFonts w:ascii="Arial" w:hAnsi="Arial" w:cs="Arial"/>
          <w:sz w:val="20"/>
          <w:szCs w:val="20"/>
          <w:lang w:eastAsia="tr-TR" w:bidi="tr-TR"/>
        </w:rPr>
      </w:pPr>
    </w:p>
    <w:p w:rsidR="00A07F11" w:rsidRDefault="00A07F11" w:rsidP="00115A43">
      <w:pPr>
        <w:pStyle w:val="AralkYok"/>
        <w:rPr>
          <w:rFonts w:ascii="Arial" w:hAnsi="Arial" w:cs="Arial"/>
          <w:sz w:val="20"/>
          <w:szCs w:val="20"/>
          <w:lang w:eastAsia="tr-TR" w:bidi="tr-TR"/>
        </w:rPr>
      </w:pPr>
    </w:p>
    <w:p w:rsidR="00A07F11" w:rsidRDefault="00A07F11" w:rsidP="00115A43">
      <w:pPr>
        <w:pStyle w:val="AralkYok"/>
        <w:rPr>
          <w:rFonts w:ascii="Arial" w:hAnsi="Arial" w:cs="Arial"/>
          <w:sz w:val="20"/>
          <w:szCs w:val="20"/>
          <w:lang w:eastAsia="tr-TR" w:bidi="tr-TR"/>
        </w:rPr>
      </w:pPr>
    </w:p>
    <w:p w:rsidR="00A07F11" w:rsidRDefault="00A07F11" w:rsidP="00115A43">
      <w:pPr>
        <w:pStyle w:val="AralkYok"/>
        <w:rPr>
          <w:rFonts w:ascii="Arial" w:hAnsi="Arial" w:cs="Arial"/>
          <w:sz w:val="20"/>
          <w:szCs w:val="20"/>
          <w:lang w:eastAsia="tr-TR" w:bidi="tr-TR"/>
        </w:rPr>
      </w:pPr>
    </w:p>
    <w:p w:rsidR="00A07F11" w:rsidRDefault="00A07F11" w:rsidP="00115A43">
      <w:pPr>
        <w:pStyle w:val="AralkYok"/>
        <w:rPr>
          <w:rFonts w:ascii="Arial" w:hAnsi="Arial" w:cs="Arial"/>
          <w:sz w:val="20"/>
          <w:szCs w:val="20"/>
          <w:lang w:eastAsia="tr-TR" w:bidi="tr-TR"/>
        </w:rPr>
      </w:pPr>
    </w:p>
    <w:p w:rsidR="00A07F11" w:rsidRDefault="00A07F11" w:rsidP="00115A43">
      <w:pPr>
        <w:pStyle w:val="AralkYok"/>
        <w:rPr>
          <w:rFonts w:ascii="Arial" w:hAnsi="Arial" w:cs="Arial"/>
          <w:sz w:val="20"/>
          <w:szCs w:val="20"/>
          <w:lang w:eastAsia="tr-TR" w:bidi="tr-TR"/>
        </w:rPr>
      </w:pPr>
    </w:p>
    <w:p w:rsidR="00A07F11" w:rsidRDefault="00A07F11" w:rsidP="00115A43">
      <w:pPr>
        <w:pStyle w:val="AralkYok"/>
        <w:rPr>
          <w:rFonts w:ascii="Arial" w:hAnsi="Arial" w:cs="Arial"/>
          <w:sz w:val="20"/>
          <w:szCs w:val="20"/>
          <w:lang w:eastAsia="tr-TR" w:bidi="tr-TR"/>
        </w:rPr>
      </w:pPr>
    </w:p>
    <w:p w:rsidR="00A07F11" w:rsidRDefault="00A07F11" w:rsidP="00115A43">
      <w:pPr>
        <w:pStyle w:val="AralkYok"/>
        <w:rPr>
          <w:rFonts w:ascii="Arial" w:hAnsi="Arial" w:cs="Arial"/>
          <w:sz w:val="20"/>
          <w:szCs w:val="20"/>
          <w:lang w:eastAsia="tr-TR" w:bidi="tr-TR"/>
        </w:rPr>
      </w:pPr>
    </w:p>
    <w:p w:rsidR="00A07F11" w:rsidRDefault="00A07F11" w:rsidP="00115A43">
      <w:pPr>
        <w:pStyle w:val="AralkYok"/>
        <w:rPr>
          <w:rFonts w:ascii="Arial" w:hAnsi="Arial" w:cs="Arial"/>
          <w:sz w:val="20"/>
          <w:szCs w:val="20"/>
          <w:lang w:eastAsia="tr-TR" w:bidi="tr-TR"/>
        </w:rPr>
      </w:pPr>
    </w:p>
    <w:p w:rsidR="00A07F11" w:rsidRDefault="00A07F11" w:rsidP="00115A43">
      <w:pPr>
        <w:pStyle w:val="AralkYok"/>
        <w:rPr>
          <w:rFonts w:ascii="Arial" w:hAnsi="Arial" w:cs="Arial"/>
          <w:sz w:val="20"/>
          <w:szCs w:val="20"/>
          <w:lang w:eastAsia="tr-TR" w:bidi="tr-TR"/>
        </w:rPr>
      </w:pPr>
    </w:p>
    <w:p w:rsidR="00A07F11" w:rsidRDefault="00A07F11" w:rsidP="00115A43">
      <w:pPr>
        <w:pStyle w:val="AralkYok"/>
        <w:rPr>
          <w:rFonts w:ascii="Arial" w:hAnsi="Arial" w:cs="Arial"/>
          <w:sz w:val="20"/>
          <w:szCs w:val="20"/>
          <w:lang w:eastAsia="tr-TR" w:bidi="tr-TR"/>
        </w:rPr>
      </w:pPr>
    </w:p>
    <w:p w:rsidR="00F63614" w:rsidRDefault="00F63614" w:rsidP="00F63614">
      <w:pPr>
        <w:pStyle w:val="AralkYok"/>
        <w:rPr>
          <w:rFonts w:ascii="Arial" w:hAnsi="Arial" w:cs="Arial"/>
          <w:sz w:val="20"/>
          <w:szCs w:val="20"/>
          <w:lang w:eastAsia="tr-TR" w:bidi="tr-TR"/>
        </w:rPr>
      </w:pPr>
    </w:p>
    <w:p w:rsidR="00F63614" w:rsidRDefault="00F63614" w:rsidP="00F63614">
      <w:pPr>
        <w:pStyle w:val="AralkYok"/>
        <w:rPr>
          <w:rFonts w:ascii="Arial" w:hAnsi="Arial" w:cs="Arial"/>
          <w:sz w:val="20"/>
          <w:szCs w:val="20"/>
          <w:lang w:eastAsia="tr-TR" w:bidi="tr-TR"/>
        </w:rPr>
      </w:pPr>
    </w:p>
    <w:p w:rsidR="00F63614" w:rsidRDefault="00F63614" w:rsidP="00F63614">
      <w:pPr>
        <w:pStyle w:val="AralkYok"/>
        <w:rPr>
          <w:rFonts w:ascii="Arial" w:hAnsi="Arial" w:cs="Arial"/>
          <w:sz w:val="20"/>
          <w:szCs w:val="20"/>
          <w:lang w:eastAsia="tr-TR" w:bidi="tr-TR"/>
        </w:rPr>
      </w:pPr>
    </w:p>
    <w:p w:rsidR="00F63614" w:rsidRDefault="00F63614" w:rsidP="00F63614">
      <w:pPr>
        <w:pStyle w:val="AralkYok"/>
        <w:rPr>
          <w:rFonts w:ascii="Arial" w:hAnsi="Arial" w:cs="Arial"/>
          <w:sz w:val="20"/>
          <w:szCs w:val="20"/>
          <w:lang w:eastAsia="tr-TR" w:bidi="tr-TR"/>
        </w:rPr>
      </w:pPr>
    </w:p>
    <w:p w:rsidR="00F63614" w:rsidRDefault="00F63614" w:rsidP="00F63614">
      <w:pPr>
        <w:pStyle w:val="AralkYok"/>
        <w:rPr>
          <w:rFonts w:ascii="Arial" w:hAnsi="Arial" w:cs="Arial"/>
          <w:sz w:val="20"/>
          <w:szCs w:val="20"/>
          <w:lang w:eastAsia="tr-TR" w:bidi="tr-TR"/>
        </w:rPr>
      </w:pPr>
    </w:p>
    <w:p w:rsidR="00F63614" w:rsidRDefault="00F63614" w:rsidP="00F63614">
      <w:pPr>
        <w:pStyle w:val="AralkYok"/>
        <w:rPr>
          <w:rFonts w:ascii="Arial" w:hAnsi="Arial" w:cs="Arial"/>
          <w:sz w:val="20"/>
          <w:szCs w:val="20"/>
          <w:lang w:eastAsia="tr-TR" w:bidi="tr-TR"/>
        </w:rPr>
      </w:pPr>
    </w:p>
    <w:p w:rsidR="00A07F11" w:rsidRDefault="00F63614" w:rsidP="00F63614">
      <w:pPr>
        <w:pStyle w:val="AralkYok"/>
        <w:rPr>
          <w:rFonts w:ascii="Arial" w:hAnsi="Arial" w:cs="Arial"/>
          <w:sz w:val="20"/>
          <w:szCs w:val="20"/>
          <w:lang w:eastAsia="tr-TR" w:bidi="tr-TR"/>
        </w:rPr>
      </w:pPr>
      <w:r>
        <w:rPr>
          <w:rFonts w:ascii="Arial" w:hAnsi="Arial" w:cs="Arial"/>
          <w:sz w:val="20"/>
          <w:szCs w:val="20"/>
          <w:lang w:eastAsia="tr-TR" w:bidi="tr-TR"/>
        </w:rPr>
        <w:t>Eczanelerde yapılacak iş sağlığı ve güvenliği hizmetleri,</w:t>
      </w:r>
    </w:p>
    <w:p w:rsidR="00F80F47" w:rsidRPr="004F18EC" w:rsidRDefault="006B2E94" w:rsidP="00F63614">
      <w:pPr>
        <w:pStyle w:val="NormalWeb"/>
        <w:shd w:val="clear" w:color="auto" w:fill="FFFFFF"/>
        <w:rPr>
          <w:rFonts w:ascii="Arial" w:hAnsi="Arial" w:cs="Arial"/>
          <w:color w:val="222222"/>
          <w:sz w:val="20"/>
          <w:szCs w:val="20"/>
        </w:rPr>
      </w:pPr>
      <w:r w:rsidRPr="004F18EC">
        <w:rPr>
          <w:rFonts w:ascii="Arial" w:hAnsi="Arial" w:cs="Arial"/>
          <w:color w:val="222222"/>
          <w:sz w:val="20"/>
          <w:szCs w:val="20"/>
        </w:rPr>
        <w:t>İ</w:t>
      </w:r>
      <w:r w:rsidR="00F80F47" w:rsidRPr="004F18EC">
        <w:rPr>
          <w:rFonts w:ascii="Arial" w:hAnsi="Arial" w:cs="Arial"/>
          <w:color w:val="222222"/>
          <w:sz w:val="20"/>
          <w:szCs w:val="20"/>
        </w:rPr>
        <w:t xml:space="preserve">şyerlerinde iş sağlığı ve güvenliğinin sağlanması ve mevcut sağlık ve güvenlik şartlarının iyileştirilmesi için işveren ve çalışanların görev, yetki, sorumluluk, hak ve yükümlülüklerini düzenlendiği </w:t>
      </w:r>
      <w:proofErr w:type="gramStart"/>
      <w:r w:rsidR="00F80F47" w:rsidRPr="004F18EC">
        <w:rPr>
          <w:rFonts w:ascii="Arial" w:hAnsi="Arial" w:cs="Arial"/>
          <w:color w:val="222222"/>
          <w:sz w:val="20"/>
          <w:szCs w:val="20"/>
        </w:rPr>
        <w:t>20/06/2012</w:t>
      </w:r>
      <w:proofErr w:type="gramEnd"/>
      <w:r w:rsidR="00F80F47" w:rsidRPr="004F18EC">
        <w:rPr>
          <w:rFonts w:ascii="Arial" w:hAnsi="Arial" w:cs="Arial"/>
          <w:color w:val="222222"/>
          <w:sz w:val="20"/>
          <w:szCs w:val="20"/>
        </w:rPr>
        <w:t xml:space="preserve"> tarih ve 6331 sayılı İş Sağlığı ve Güvenliği Kanunu gereği tüm Kamu Kurumları ile 50'den az çalışanı olan az tehlikeli sınıfta yer alan özel iş yerleri 01 Temmuz 2016 tarihi itibari ile ilgili yasa ve bağlı yönetmeliklerden sorumlu tutulacaktır.</w:t>
      </w:r>
    </w:p>
    <w:p w:rsidR="00F80F47" w:rsidRPr="004F18EC" w:rsidRDefault="00F80F47" w:rsidP="00F63614">
      <w:pPr>
        <w:pStyle w:val="NormalWeb"/>
        <w:shd w:val="clear" w:color="auto" w:fill="FFFFFF"/>
        <w:rPr>
          <w:rFonts w:ascii="Arial" w:hAnsi="Arial" w:cs="Arial"/>
          <w:color w:val="222222"/>
          <w:sz w:val="20"/>
          <w:szCs w:val="20"/>
        </w:rPr>
      </w:pPr>
      <w:r w:rsidRPr="004F18EC">
        <w:rPr>
          <w:rFonts w:ascii="Arial" w:hAnsi="Arial" w:cs="Arial"/>
          <w:color w:val="222222"/>
          <w:sz w:val="20"/>
          <w:szCs w:val="20"/>
        </w:rPr>
        <w:t>İlgili mevzuat gereği;</w:t>
      </w:r>
    </w:p>
    <w:p w:rsidR="00F80F47" w:rsidRPr="004F18EC" w:rsidRDefault="00A16DEE" w:rsidP="00F63614">
      <w:pPr>
        <w:pStyle w:val="NormalWeb"/>
        <w:shd w:val="clear" w:color="auto" w:fill="FFFFFF"/>
        <w:rPr>
          <w:rFonts w:ascii="Arial" w:hAnsi="Arial" w:cs="Arial"/>
          <w:color w:val="222222"/>
          <w:sz w:val="20"/>
          <w:szCs w:val="20"/>
        </w:rPr>
      </w:pPr>
      <w:r>
        <w:rPr>
          <w:rFonts w:ascii="Arial" w:hAnsi="Arial" w:cs="Arial"/>
          <w:color w:val="222222"/>
          <w:sz w:val="20"/>
          <w:szCs w:val="20"/>
        </w:rPr>
        <w:t xml:space="preserve"> E</w:t>
      </w:r>
      <w:r w:rsidR="00F80F47" w:rsidRPr="004F18EC">
        <w:rPr>
          <w:rFonts w:ascii="Arial" w:hAnsi="Arial" w:cs="Arial"/>
          <w:color w:val="222222"/>
          <w:sz w:val="20"/>
          <w:szCs w:val="20"/>
        </w:rPr>
        <w:t xml:space="preserve">czanelerin </w:t>
      </w:r>
      <w:r>
        <w:rPr>
          <w:rFonts w:ascii="Arial" w:hAnsi="Arial" w:cs="Arial"/>
          <w:color w:val="222222"/>
          <w:sz w:val="20"/>
          <w:szCs w:val="20"/>
        </w:rPr>
        <w:t xml:space="preserve">iş sağlığı ve güvenliği hizmetlerini </w:t>
      </w:r>
      <w:r w:rsidR="00F80F47" w:rsidRPr="004F18EC">
        <w:rPr>
          <w:rFonts w:ascii="Arial" w:hAnsi="Arial" w:cs="Arial"/>
          <w:color w:val="222222"/>
          <w:sz w:val="20"/>
          <w:szCs w:val="20"/>
        </w:rPr>
        <w:t>bir Ortak Sağlık Güvenlik Birimi (OSGB</w:t>
      </w:r>
      <w:r w:rsidR="00B10130">
        <w:rPr>
          <w:rFonts w:ascii="Arial" w:hAnsi="Arial" w:cs="Arial"/>
          <w:color w:val="222222"/>
          <w:sz w:val="20"/>
          <w:szCs w:val="20"/>
        </w:rPr>
        <w:t>) ile anlaşarak bu hizmetleri alabilirler.</w:t>
      </w:r>
    </w:p>
    <w:p w:rsidR="00E925CA" w:rsidRPr="00F63614" w:rsidRDefault="00A905E8" w:rsidP="00F63614">
      <w:pPr>
        <w:pStyle w:val="NormalWeb"/>
        <w:shd w:val="clear" w:color="auto" w:fill="FFFFFF"/>
        <w:rPr>
          <w:rFonts w:ascii="Arial" w:hAnsi="Arial" w:cs="Arial"/>
          <w:color w:val="222222"/>
          <w:sz w:val="19"/>
          <w:szCs w:val="19"/>
          <w:shd w:val="clear" w:color="auto" w:fill="FFFFFF"/>
        </w:rPr>
      </w:pPr>
      <w:r w:rsidRPr="00F63614">
        <w:rPr>
          <w:rFonts w:ascii="Arial" w:hAnsi="Arial" w:cs="Arial"/>
          <w:color w:val="222222"/>
          <w:sz w:val="20"/>
          <w:szCs w:val="20"/>
        </w:rPr>
        <w:t>EGE 20</w:t>
      </w:r>
      <w:r w:rsidRPr="00F63614">
        <w:rPr>
          <w:rFonts w:ascii="Arial" w:hAnsi="Arial" w:cs="Arial"/>
          <w:color w:val="222222"/>
          <w:sz w:val="19"/>
          <w:szCs w:val="19"/>
          <w:shd w:val="clear" w:color="auto" w:fill="FFFFFF"/>
        </w:rPr>
        <w:t xml:space="preserve"> OSG ile anlaşmaya varılan hizmet alacak yerlerin</w:t>
      </w:r>
      <w:r w:rsidR="007D32CC" w:rsidRPr="00F63614">
        <w:rPr>
          <w:rFonts w:ascii="Arial" w:hAnsi="Arial" w:cs="Arial"/>
          <w:color w:val="222222"/>
          <w:sz w:val="19"/>
          <w:szCs w:val="19"/>
          <w:shd w:val="clear" w:color="auto" w:fill="FFFFFF"/>
        </w:rPr>
        <w:t xml:space="preserve"> E-devlet şifrelerini alarak uzman ve hekim sözleşmelerini </w:t>
      </w:r>
      <w:proofErr w:type="gramStart"/>
      <w:r w:rsidR="007D32CC" w:rsidRPr="00F63614">
        <w:rPr>
          <w:rFonts w:ascii="Arial" w:hAnsi="Arial" w:cs="Arial"/>
          <w:color w:val="222222"/>
          <w:sz w:val="19"/>
          <w:szCs w:val="19"/>
          <w:shd w:val="clear" w:color="auto" w:fill="FFFFFF"/>
        </w:rPr>
        <w:t>onaylayıp ,hizmet</w:t>
      </w:r>
      <w:proofErr w:type="gramEnd"/>
      <w:r w:rsidR="007D32CC" w:rsidRPr="00F63614">
        <w:rPr>
          <w:rFonts w:ascii="Arial" w:hAnsi="Arial" w:cs="Arial"/>
          <w:color w:val="222222"/>
          <w:sz w:val="19"/>
          <w:szCs w:val="19"/>
          <w:shd w:val="clear" w:color="auto" w:fill="FFFFFF"/>
        </w:rPr>
        <w:t xml:space="preserve"> alınan yer ile </w:t>
      </w:r>
      <w:proofErr w:type="spellStart"/>
      <w:r w:rsidR="007D32CC" w:rsidRPr="00F63614">
        <w:rPr>
          <w:rFonts w:ascii="Arial" w:hAnsi="Arial" w:cs="Arial"/>
          <w:color w:val="222222"/>
          <w:sz w:val="19"/>
          <w:szCs w:val="19"/>
          <w:shd w:val="clear" w:color="auto" w:fill="FFFFFF"/>
        </w:rPr>
        <w:t>isg</w:t>
      </w:r>
      <w:proofErr w:type="spellEnd"/>
      <w:r w:rsidR="007D32CC" w:rsidRPr="00F63614">
        <w:rPr>
          <w:rFonts w:ascii="Arial" w:hAnsi="Arial" w:cs="Arial"/>
          <w:color w:val="222222"/>
          <w:sz w:val="19"/>
          <w:szCs w:val="19"/>
          <w:shd w:val="clear" w:color="auto" w:fill="FFFFFF"/>
        </w:rPr>
        <w:t xml:space="preserve"> katip üzerinden bakanlıkça takip edilmesi </w:t>
      </w:r>
      <w:proofErr w:type="spellStart"/>
      <w:r w:rsidR="007D32CC" w:rsidRPr="00F63614">
        <w:rPr>
          <w:rFonts w:ascii="Arial" w:hAnsi="Arial" w:cs="Arial"/>
          <w:color w:val="222222"/>
          <w:sz w:val="19"/>
          <w:szCs w:val="19"/>
          <w:shd w:val="clear" w:color="auto" w:fill="FFFFFF"/>
        </w:rPr>
        <w:t>sağlanacaktır.Hizmet</w:t>
      </w:r>
      <w:proofErr w:type="spellEnd"/>
      <w:r w:rsidR="007D32CC" w:rsidRPr="00F63614">
        <w:rPr>
          <w:rFonts w:ascii="Arial" w:hAnsi="Arial" w:cs="Arial"/>
          <w:color w:val="222222"/>
          <w:sz w:val="19"/>
          <w:szCs w:val="19"/>
          <w:shd w:val="clear" w:color="auto" w:fill="FFFFFF"/>
        </w:rPr>
        <w:t xml:space="preserve"> alan işyerleri o</w:t>
      </w:r>
      <w:r w:rsidRPr="00F63614">
        <w:rPr>
          <w:rFonts w:ascii="Arial" w:hAnsi="Arial" w:cs="Arial"/>
          <w:color w:val="222222"/>
          <w:sz w:val="19"/>
          <w:szCs w:val="19"/>
          <w:shd w:val="clear" w:color="auto" w:fill="FFFFFF"/>
        </w:rPr>
        <w:t xml:space="preserve">naylı defterleri işverenlerce temin edilip </w:t>
      </w:r>
      <w:proofErr w:type="spellStart"/>
      <w:r w:rsidRPr="00F63614">
        <w:rPr>
          <w:rFonts w:ascii="Arial" w:hAnsi="Arial" w:cs="Arial"/>
          <w:color w:val="222222"/>
          <w:sz w:val="19"/>
          <w:szCs w:val="19"/>
          <w:shd w:val="clear" w:color="auto" w:fill="FFFFFF"/>
        </w:rPr>
        <w:t>işkura</w:t>
      </w:r>
      <w:proofErr w:type="spellEnd"/>
      <w:r w:rsidRPr="00F63614">
        <w:rPr>
          <w:rFonts w:ascii="Arial" w:hAnsi="Arial" w:cs="Arial"/>
          <w:color w:val="222222"/>
          <w:sz w:val="19"/>
          <w:szCs w:val="19"/>
          <w:shd w:val="clear" w:color="auto" w:fill="FFFFFF"/>
        </w:rPr>
        <w:t xml:space="preserve"> imz</w:t>
      </w:r>
      <w:r w:rsidR="00B10130" w:rsidRPr="00F63614">
        <w:rPr>
          <w:rFonts w:ascii="Arial" w:hAnsi="Arial" w:cs="Arial"/>
          <w:color w:val="222222"/>
          <w:sz w:val="19"/>
          <w:szCs w:val="19"/>
          <w:shd w:val="clear" w:color="auto" w:fill="FFFFFF"/>
        </w:rPr>
        <w:t xml:space="preserve">alatmaları </w:t>
      </w:r>
      <w:proofErr w:type="spellStart"/>
      <w:r w:rsidR="00B10130" w:rsidRPr="00F63614">
        <w:rPr>
          <w:rFonts w:ascii="Arial" w:hAnsi="Arial" w:cs="Arial"/>
          <w:color w:val="222222"/>
          <w:sz w:val="19"/>
          <w:szCs w:val="19"/>
          <w:shd w:val="clear" w:color="auto" w:fill="FFFFFF"/>
        </w:rPr>
        <w:t>gerekmektedir</w:t>
      </w:r>
      <w:r w:rsidRPr="00F63614">
        <w:rPr>
          <w:rFonts w:ascii="Arial" w:hAnsi="Arial" w:cs="Arial"/>
          <w:color w:val="222222"/>
          <w:sz w:val="19"/>
          <w:szCs w:val="19"/>
          <w:shd w:val="clear" w:color="auto" w:fill="FFFFFF"/>
        </w:rPr>
        <w:t>.İşgüvenliği</w:t>
      </w:r>
      <w:proofErr w:type="spellEnd"/>
      <w:r w:rsidRPr="00F63614">
        <w:rPr>
          <w:rFonts w:ascii="Arial" w:hAnsi="Arial" w:cs="Arial"/>
          <w:color w:val="222222"/>
          <w:sz w:val="19"/>
          <w:szCs w:val="19"/>
          <w:shd w:val="clear" w:color="auto" w:fill="FFFFFF"/>
        </w:rPr>
        <w:t xml:space="preserve"> uzmanlığı hizmetinin gerekliliklerini yerine getiren işveren yada işveren vekilleri sadece işyeri hek</w:t>
      </w:r>
      <w:r w:rsidR="00E925CA" w:rsidRPr="00F63614">
        <w:rPr>
          <w:rFonts w:ascii="Arial" w:hAnsi="Arial" w:cs="Arial"/>
          <w:color w:val="222222"/>
          <w:sz w:val="19"/>
          <w:szCs w:val="19"/>
          <w:shd w:val="clear" w:color="auto" w:fill="FFFFFF"/>
        </w:rPr>
        <w:t xml:space="preserve">imliği hizmeti için belirtilen fiyatlardan 5 TL </w:t>
      </w:r>
      <w:proofErr w:type="spellStart"/>
      <w:r w:rsidR="00E925CA" w:rsidRPr="00F63614">
        <w:rPr>
          <w:rFonts w:ascii="Arial" w:hAnsi="Arial" w:cs="Arial"/>
          <w:color w:val="222222"/>
          <w:sz w:val="19"/>
          <w:szCs w:val="19"/>
          <w:shd w:val="clear" w:color="auto" w:fill="FFFFFF"/>
        </w:rPr>
        <w:t>aşagıda</w:t>
      </w:r>
      <w:proofErr w:type="spellEnd"/>
      <w:r w:rsidR="00E925CA" w:rsidRPr="00F63614">
        <w:rPr>
          <w:rFonts w:ascii="Arial" w:hAnsi="Arial" w:cs="Arial"/>
          <w:color w:val="222222"/>
          <w:sz w:val="19"/>
          <w:szCs w:val="19"/>
          <w:shd w:val="clear" w:color="auto" w:fill="FFFFFF"/>
        </w:rPr>
        <w:t xml:space="preserve"> olacak şekilde düşünülecektir.</w:t>
      </w:r>
    </w:p>
    <w:p w:rsidR="00F63614" w:rsidRDefault="00F63614" w:rsidP="00F63614">
      <w:pPr>
        <w:pStyle w:val="NormalWeb"/>
        <w:shd w:val="clear" w:color="auto" w:fill="FFFFFF"/>
        <w:rPr>
          <w:rFonts w:ascii="Arial" w:hAnsi="Arial" w:cs="Arial"/>
          <w:b/>
          <w:color w:val="222222"/>
          <w:sz w:val="19"/>
          <w:szCs w:val="19"/>
          <w:shd w:val="clear" w:color="auto" w:fill="FFFFFF"/>
        </w:rPr>
      </w:pPr>
    </w:p>
    <w:p w:rsidR="00F63614" w:rsidRPr="007D32CC" w:rsidRDefault="00F63614" w:rsidP="00F63614">
      <w:pPr>
        <w:pStyle w:val="NormalWeb"/>
        <w:shd w:val="clear" w:color="auto" w:fill="FFFFFF"/>
        <w:rPr>
          <w:rFonts w:ascii="Arial" w:hAnsi="Arial" w:cs="Arial"/>
          <w:b/>
          <w:color w:val="222222"/>
          <w:sz w:val="19"/>
          <w:szCs w:val="19"/>
          <w:shd w:val="clear" w:color="auto" w:fill="FFFFFF"/>
        </w:rPr>
      </w:pPr>
    </w:p>
    <w:p w:rsidR="004E3DE5" w:rsidRDefault="00E925CA" w:rsidP="00F63614">
      <w:pPr>
        <w:pStyle w:val="NormalWeb"/>
        <w:shd w:val="clear" w:color="auto" w:fill="FFFFFF"/>
        <w:rPr>
          <w:rFonts w:ascii="Arial" w:hAnsi="Arial" w:cs="Arial"/>
          <w:color w:val="222222"/>
          <w:sz w:val="20"/>
          <w:szCs w:val="20"/>
        </w:rPr>
      </w:pPr>
      <w:r>
        <w:rPr>
          <w:rFonts w:ascii="Arial" w:hAnsi="Arial" w:cs="Arial"/>
          <w:color w:val="222222"/>
          <w:sz w:val="19"/>
          <w:szCs w:val="19"/>
          <w:shd w:val="clear" w:color="auto" w:fill="FFFFFF"/>
        </w:rPr>
        <w:t xml:space="preserve">Hizmet bedellerinin </w:t>
      </w:r>
      <w:r w:rsidR="00A905E8">
        <w:rPr>
          <w:rFonts w:ascii="Arial" w:hAnsi="Arial" w:cs="Arial"/>
          <w:color w:val="222222"/>
          <w:sz w:val="19"/>
          <w:szCs w:val="19"/>
          <w:shd w:val="clear" w:color="auto" w:fill="FFFFFF"/>
        </w:rPr>
        <w:t xml:space="preserve">sunum çerçevesi ve ücret çizelgesi şu şekildedir </w:t>
      </w:r>
    </w:p>
    <w:p w:rsidR="00F80F47" w:rsidRPr="004F18EC" w:rsidRDefault="00F80F47" w:rsidP="00F63614">
      <w:pPr>
        <w:pStyle w:val="NormalWeb"/>
        <w:shd w:val="clear" w:color="auto" w:fill="FFFFFF"/>
        <w:rPr>
          <w:rFonts w:ascii="Arial" w:hAnsi="Arial" w:cs="Arial"/>
          <w:color w:val="222222"/>
          <w:sz w:val="20"/>
          <w:szCs w:val="20"/>
        </w:rPr>
      </w:pPr>
      <w:r w:rsidRPr="004F18EC">
        <w:rPr>
          <w:rFonts w:ascii="Arial" w:hAnsi="Arial" w:cs="Arial"/>
          <w:color w:val="222222"/>
          <w:sz w:val="20"/>
          <w:szCs w:val="20"/>
        </w:rPr>
        <w:t>Çalışan sayısı 1-9 olan eczaneler için;</w:t>
      </w:r>
    </w:p>
    <w:p w:rsidR="00F80F47" w:rsidRPr="004F18EC" w:rsidRDefault="00F80F47" w:rsidP="00F63614">
      <w:pPr>
        <w:pStyle w:val="NormalWeb"/>
        <w:shd w:val="clear" w:color="auto" w:fill="FFFFFF"/>
        <w:rPr>
          <w:rFonts w:ascii="Arial" w:hAnsi="Arial" w:cs="Arial"/>
          <w:color w:val="222222"/>
          <w:sz w:val="20"/>
          <w:szCs w:val="20"/>
        </w:rPr>
      </w:pPr>
      <w:r w:rsidRPr="004F18EC">
        <w:rPr>
          <w:rFonts w:ascii="Arial" w:hAnsi="Arial" w:cs="Arial"/>
          <w:color w:val="222222"/>
          <w:sz w:val="20"/>
          <w:szCs w:val="20"/>
        </w:rPr>
        <w:t>-    6331 sayılı İş Sağlığı Ve Güvenliği Yasası ve bu yasayla ilgili tüm yönetmelik ve tebliğler kapsamındaki İş Güvenliği Uzmanlığı hizmetlerini verecektir.</w:t>
      </w:r>
    </w:p>
    <w:p w:rsidR="00F80F47" w:rsidRPr="004F18EC" w:rsidRDefault="00F80F47" w:rsidP="00F63614">
      <w:pPr>
        <w:pStyle w:val="NormalWeb"/>
        <w:shd w:val="clear" w:color="auto" w:fill="FFFFFF"/>
        <w:rPr>
          <w:rFonts w:ascii="Arial" w:hAnsi="Arial" w:cs="Arial"/>
          <w:color w:val="222222"/>
          <w:sz w:val="20"/>
          <w:szCs w:val="20"/>
        </w:rPr>
      </w:pPr>
      <w:r w:rsidRPr="004F18EC">
        <w:rPr>
          <w:rFonts w:ascii="Arial" w:hAnsi="Arial" w:cs="Arial"/>
          <w:color w:val="222222"/>
          <w:sz w:val="20"/>
          <w:szCs w:val="20"/>
        </w:rPr>
        <w:t xml:space="preserve">-    İşyeri Hekiminin Vereceği Hizmetler; eczaneler her çalışanı için sağlık taramalarını (göz muayenesi, Akciğer </w:t>
      </w:r>
      <w:proofErr w:type="spellStart"/>
      <w:r w:rsidRPr="004F18EC">
        <w:rPr>
          <w:rFonts w:ascii="Arial" w:hAnsi="Arial" w:cs="Arial"/>
          <w:color w:val="222222"/>
          <w:sz w:val="20"/>
          <w:szCs w:val="20"/>
        </w:rPr>
        <w:t>Grafisi</w:t>
      </w:r>
      <w:proofErr w:type="spellEnd"/>
      <w:r w:rsidRPr="004F18EC">
        <w:rPr>
          <w:rFonts w:ascii="Arial" w:hAnsi="Arial" w:cs="Arial"/>
          <w:color w:val="222222"/>
          <w:sz w:val="20"/>
          <w:szCs w:val="20"/>
        </w:rPr>
        <w:t xml:space="preserve">, Hepatit B, </w:t>
      </w:r>
      <w:proofErr w:type="spellStart"/>
      <w:r w:rsidRPr="004F18EC">
        <w:rPr>
          <w:rFonts w:ascii="Arial" w:hAnsi="Arial" w:cs="Arial"/>
          <w:color w:val="222222"/>
          <w:sz w:val="20"/>
          <w:szCs w:val="20"/>
        </w:rPr>
        <w:t>Hemogram</w:t>
      </w:r>
      <w:proofErr w:type="spellEnd"/>
      <w:r w:rsidRPr="004F18EC">
        <w:rPr>
          <w:rFonts w:ascii="Arial" w:hAnsi="Arial" w:cs="Arial"/>
          <w:color w:val="222222"/>
          <w:sz w:val="20"/>
          <w:szCs w:val="20"/>
        </w:rPr>
        <w:t>, Tam İdrar Tahlili, Solunum Fonksiyonu Te</w:t>
      </w:r>
      <w:r w:rsidR="00B10130">
        <w:rPr>
          <w:rFonts w:ascii="Arial" w:hAnsi="Arial" w:cs="Arial"/>
          <w:color w:val="222222"/>
          <w:sz w:val="20"/>
          <w:szCs w:val="20"/>
        </w:rPr>
        <w:t xml:space="preserve">sti, Kan Grubu Kartı) yaptırarak </w:t>
      </w:r>
      <w:proofErr w:type="gramStart"/>
      <w:r w:rsidRPr="004F18EC">
        <w:rPr>
          <w:rFonts w:ascii="Arial" w:hAnsi="Arial" w:cs="Arial"/>
          <w:color w:val="222222"/>
          <w:sz w:val="20"/>
          <w:szCs w:val="20"/>
        </w:rPr>
        <w:t>,.</w:t>
      </w:r>
      <w:proofErr w:type="gramEnd"/>
      <w:r w:rsidRPr="004F18EC">
        <w:rPr>
          <w:rFonts w:ascii="Arial" w:hAnsi="Arial" w:cs="Arial"/>
          <w:color w:val="222222"/>
          <w:sz w:val="20"/>
          <w:szCs w:val="20"/>
        </w:rPr>
        <w:t xml:space="preserve"> İşyeri Hekimi bu tahlilleri değerlendirip fiziki muayene de yaparak çalışanların yasal zorunluluk içeren "İşe Giriş Muayene Formları" </w:t>
      </w:r>
      <w:proofErr w:type="spellStart"/>
      <w:r w:rsidRPr="004F18EC">
        <w:rPr>
          <w:rFonts w:ascii="Arial" w:hAnsi="Arial" w:cs="Arial"/>
          <w:color w:val="222222"/>
          <w:sz w:val="20"/>
          <w:szCs w:val="20"/>
        </w:rPr>
        <w:t>nı</w:t>
      </w:r>
      <w:proofErr w:type="spellEnd"/>
      <w:r w:rsidRPr="004F18EC">
        <w:rPr>
          <w:rFonts w:ascii="Arial" w:hAnsi="Arial" w:cs="Arial"/>
          <w:color w:val="222222"/>
          <w:sz w:val="20"/>
          <w:szCs w:val="20"/>
        </w:rPr>
        <w:t xml:space="preserve"> dolduracaktır.</w:t>
      </w:r>
      <w:r w:rsidR="00E925CA" w:rsidRPr="00E925CA">
        <w:rPr>
          <w:rFonts w:ascii="Arial" w:hAnsi="Arial" w:cs="Arial"/>
          <w:color w:val="222222"/>
          <w:sz w:val="20"/>
          <w:szCs w:val="20"/>
        </w:rPr>
        <w:t xml:space="preserve"> </w:t>
      </w:r>
      <w:r w:rsidR="00E925CA">
        <w:rPr>
          <w:rFonts w:ascii="Arial" w:hAnsi="Arial" w:cs="Arial"/>
          <w:color w:val="222222"/>
          <w:sz w:val="20"/>
          <w:szCs w:val="20"/>
        </w:rPr>
        <w:t xml:space="preserve">Poliklinik </w:t>
      </w:r>
      <w:proofErr w:type="spellStart"/>
      <w:r w:rsidR="00E925CA">
        <w:rPr>
          <w:rFonts w:ascii="Arial" w:hAnsi="Arial" w:cs="Arial"/>
          <w:color w:val="222222"/>
          <w:sz w:val="20"/>
          <w:szCs w:val="20"/>
        </w:rPr>
        <w:t>hizmetleride</w:t>
      </w:r>
      <w:proofErr w:type="spellEnd"/>
      <w:r w:rsidR="00E925CA">
        <w:rPr>
          <w:rFonts w:ascii="Arial" w:hAnsi="Arial" w:cs="Arial"/>
          <w:color w:val="222222"/>
          <w:sz w:val="20"/>
          <w:szCs w:val="20"/>
        </w:rPr>
        <w:t xml:space="preserve"> diğer sağlık kuruluşlarından yapılması </w:t>
      </w:r>
      <w:proofErr w:type="spellStart"/>
      <w:r w:rsidR="00E925CA">
        <w:rPr>
          <w:rFonts w:ascii="Arial" w:hAnsi="Arial" w:cs="Arial"/>
          <w:color w:val="222222"/>
          <w:sz w:val="20"/>
          <w:szCs w:val="20"/>
        </w:rPr>
        <w:t>işverinin</w:t>
      </w:r>
      <w:proofErr w:type="spellEnd"/>
      <w:r w:rsidR="00E925CA">
        <w:rPr>
          <w:rFonts w:ascii="Arial" w:hAnsi="Arial" w:cs="Arial"/>
          <w:color w:val="222222"/>
          <w:sz w:val="20"/>
          <w:szCs w:val="20"/>
        </w:rPr>
        <w:t xml:space="preserve"> sorumluluğunda olacaktır.</w:t>
      </w:r>
    </w:p>
    <w:p w:rsidR="00AD7B92" w:rsidRDefault="00AD7B92" w:rsidP="00F63614">
      <w:pPr>
        <w:pStyle w:val="NormalWeb"/>
        <w:shd w:val="clear" w:color="auto" w:fill="FFFFFF"/>
        <w:rPr>
          <w:rFonts w:ascii="Arial" w:hAnsi="Arial" w:cs="Arial"/>
          <w:color w:val="222222"/>
          <w:sz w:val="20"/>
          <w:szCs w:val="20"/>
        </w:rPr>
      </w:pPr>
    </w:p>
    <w:p w:rsidR="00B10130" w:rsidRDefault="00B10130" w:rsidP="00F63614">
      <w:pPr>
        <w:pStyle w:val="NormalWeb"/>
        <w:shd w:val="clear" w:color="auto" w:fill="FFFFFF"/>
        <w:rPr>
          <w:rFonts w:ascii="Arial" w:hAnsi="Arial" w:cs="Arial"/>
          <w:color w:val="222222"/>
          <w:sz w:val="20"/>
          <w:szCs w:val="20"/>
        </w:rPr>
      </w:pPr>
    </w:p>
    <w:p w:rsidR="00B10130" w:rsidRDefault="00B10130" w:rsidP="00F63614">
      <w:pPr>
        <w:pStyle w:val="NormalWeb"/>
        <w:shd w:val="clear" w:color="auto" w:fill="FFFFFF"/>
        <w:rPr>
          <w:rFonts w:ascii="Arial" w:hAnsi="Arial" w:cs="Arial"/>
          <w:color w:val="222222"/>
          <w:sz w:val="20"/>
          <w:szCs w:val="20"/>
        </w:rPr>
      </w:pPr>
    </w:p>
    <w:p w:rsidR="00B10130" w:rsidRDefault="00B10130" w:rsidP="00F80F47">
      <w:pPr>
        <w:pStyle w:val="NormalWeb"/>
        <w:shd w:val="clear" w:color="auto" w:fill="FFFFFF"/>
        <w:rPr>
          <w:rFonts w:ascii="Arial" w:hAnsi="Arial" w:cs="Arial"/>
          <w:color w:val="222222"/>
          <w:sz w:val="20"/>
          <w:szCs w:val="20"/>
        </w:rPr>
      </w:pPr>
    </w:p>
    <w:p w:rsidR="00B10130" w:rsidRDefault="00B10130" w:rsidP="00F80F47">
      <w:pPr>
        <w:pStyle w:val="NormalWeb"/>
        <w:shd w:val="clear" w:color="auto" w:fill="FFFFFF"/>
        <w:rPr>
          <w:rFonts w:ascii="Arial" w:hAnsi="Arial" w:cs="Arial"/>
          <w:color w:val="222222"/>
          <w:sz w:val="20"/>
          <w:szCs w:val="20"/>
        </w:rPr>
      </w:pPr>
    </w:p>
    <w:p w:rsidR="00F63614" w:rsidRDefault="00F63614" w:rsidP="00F80F47">
      <w:pPr>
        <w:pStyle w:val="NormalWeb"/>
        <w:shd w:val="clear" w:color="auto" w:fill="FFFFFF"/>
        <w:rPr>
          <w:rFonts w:ascii="Arial" w:hAnsi="Arial" w:cs="Arial"/>
          <w:b/>
          <w:color w:val="222222"/>
          <w:sz w:val="19"/>
          <w:szCs w:val="19"/>
        </w:rPr>
      </w:pPr>
    </w:p>
    <w:p w:rsidR="00F63614" w:rsidRDefault="00F63614" w:rsidP="00F80F47">
      <w:pPr>
        <w:pStyle w:val="NormalWeb"/>
        <w:shd w:val="clear" w:color="auto" w:fill="FFFFFF"/>
        <w:rPr>
          <w:rFonts w:ascii="Arial" w:hAnsi="Arial" w:cs="Arial"/>
          <w:b/>
          <w:color w:val="222222"/>
          <w:sz w:val="19"/>
          <w:szCs w:val="19"/>
        </w:rPr>
      </w:pPr>
    </w:p>
    <w:p w:rsidR="00F63614" w:rsidRDefault="00F63614" w:rsidP="00F80F47">
      <w:pPr>
        <w:pStyle w:val="NormalWeb"/>
        <w:shd w:val="clear" w:color="auto" w:fill="FFFFFF"/>
        <w:rPr>
          <w:rFonts w:ascii="Arial" w:hAnsi="Arial" w:cs="Arial"/>
          <w:b/>
          <w:color w:val="222222"/>
          <w:sz w:val="19"/>
          <w:szCs w:val="19"/>
        </w:rPr>
      </w:pPr>
    </w:p>
    <w:p w:rsidR="00F63614" w:rsidRDefault="00F63614" w:rsidP="00F80F47">
      <w:pPr>
        <w:pStyle w:val="NormalWeb"/>
        <w:shd w:val="clear" w:color="auto" w:fill="FFFFFF"/>
        <w:rPr>
          <w:rFonts w:ascii="Arial" w:hAnsi="Arial" w:cs="Arial"/>
          <w:b/>
          <w:color w:val="222222"/>
          <w:sz w:val="19"/>
          <w:szCs w:val="19"/>
        </w:rPr>
      </w:pPr>
    </w:p>
    <w:p w:rsidR="00F80F47" w:rsidRDefault="00F80F47" w:rsidP="00F80F47">
      <w:pPr>
        <w:pStyle w:val="NormalWeb"/>
        <w:shd w:val="clear" w:color="auto" w:fill="FFFFFF"/>
        <w:rPr>
          <w:rFonts w:ascii="Arial" w:hAnsi="Arial" w:cs="Arial"/>
          <w:color w:val="222222"/>
          <w:sz w:val="19"/>
          <w:szCs w:val="19"/>
        </w:rPr>
      </w:pPr>
      <w:r w:rsidRPr="00EC6550">
        <w:rPr>
          <w:rFonts w:ascii="Arial" w:hAnsi="Arial" w:cs="Arial"/>
          <w:b/>
          <w:color w:val="222222"/>
          <w:sz w:val="19"/>
          <w:szCs w:val="19"/>
        </w:rPr>
        <w:t>1-9 Çalışanı olan eczaneler için birinci yıl hizmet fiyat çizelgesi</w:t>
      </w:r>
      <w:r>
        <w:rPr>
          <w:rFonts w:ascii="Arial" w:hAnsi="Arial" w:cs="Arial"/>
          <w:color w:val="222222"/>
          <w:sz w:val="19"/>
          <w:szCs w:val="19"/>
        </w:rPr>
        <w:t xml:space="preserve"> (KDV </w:t>
      </w:r>
      <w:proofErr w:type="gramStart"/>
      <w:r>
        <w:rPr>
          <w:rFonts w:ascii="Arial" w:hAnsi="Arial" w:cs="Arial"/>
          <w:color w:val="222222"/>
          <w:sz w:val="19"/>
          <w:szCs w:val="19"/>
        </w:rPr>
        <w:t>dahil</w:t>
      </w:r>
      <w:proofErr w:type="gramEnd"/>
      <w:r>
        <w:rPr>
          <w:rFonts w:ascii="Arial" w:hAnsi="Arial" w:cs="Arial"/>
          <w:color w:val="222222"/>
          <w:sz w:val="19"/>
          <w:szCs w:val="19"/>
        </w:rPr>
        <w:t xml:space="preserve"> değildir.)</w:t>
      </w:r>
    </w:p>
    <w:p w:rsidR="00184464" w:rsidRDefault="00184464" w:rsidP="00B02218">
      <w:pPr>
        <w:pStyle w:val="AralkYok"/>
        <w:rPr>
          <w:rStyle w:val="Gvdemetni2"/>
        </w:rPr>
      </w:pPr>
    </w:p>
    <w:p w:rsidR="00184464" w:rsidRPr="00C925DD" w:rsidRDefault="00184464" w:rsidP="00B02218">
      <w:pPr>
        <w:pStyle w:val="AralkYok"/>
        <w:rPr>
          <w:rStyle w:val="Gvdemetni2"/>
        </w:rPr>
      </w:pPr>
    </w:p>
    <w:p w:rsidR="00AA19AB" w:rsidRDefault="00AA19AB" w:rsidP="00B02218">
      <w:pPr>
        <w:pStyle w:val="AralkYok"/>
        <w:rPr>
          <w:rStyle w:val="Gvdemetni2"/>
        </w:rPr>
      </w:pPr>
      <w:r w:rsidRPr="00C925DD">
        <w:rPr>
          <w:rStyle w:val="Gvdemetni2"/>
        </w:rPr>
        <w:t>HİZMET BEDELİ VE İÇERİĞİ</w:t>
      </w:r>
    </w:p>
    <w:p w:rsidR="00AD7B92" w:rsidRDefault="00AD7B92" w:rsidP="00B02218">
      <w:pPr>
        <w:pStyle w:val="AralkYok"/>
        <w:rPr>
          <w:rStyle w:val="Gvdemetni2"/>
        </w:rPr>
      </w:pPr>
    </w:p>
    <w:p w:rsidR="00C65C95" w:rsidRPr="00C925DD" w:rsidRDefault="00C65C95" w:rsidP="00B02218">
      <w:pPr>
        <w:pStyle w:val="AralkYok"/>
        <w:rPr>
          <w:rStyle w:val="Gvdemetni410pt"/>
          <w:b w:val="0"/>
          <w:u w:val="none"/>
        </w:rPr>
      </w:pPr>
    </w:p>
    <w:tbl>
      <w:tblPr>
        <w:tblStyle w:val="TabloKlavuzu"/>
        <w:tblW w:w="0" w:type="auto"/>
        <w:tblLook w:val="04A0" w:firstRow="1" w:lastRow="0" w:firstColumn="1" w:lastColumn="0" w:noHBand="0" w:noVBand="1"/>
      </w:tblPr>
      <w:tblGrid>
        <w:gridCol w:w="1118"/>
        <w:gridCol w:w="1793"/>
        <w:gridCol w:w="2159"/>
        <w:gridCol w:w="4218"/>
      </w:tblGrid>
      <w:tr w:rsidR="00950CD2" w:rsidTr="00950CD2">
        <w:trPr>
          <w:trHeight w:val="799"/>
        </w:trPr>
        <w:tc>
          <w:tcPr>
            <w:tcW w:w="1118" w:type="dxa"/>
          </w:tcPr>
          <w:p w:rsidR="00950CD2" w:rsidRDefault="00950CD2" w:rsidP="00707BE3">
            <w:pPr>
              <w:pStyle w:val="AralkYok"/>
              <w:jc w:val="center"/>
              <w:rPr>
                <w:rStyle w:val="Gvdemetni410pt"/>
                <w:b w:val="0"/>
                <w:u w:val="none"/>
              </w:rPr>
            </w:pPr>
            <w:r>
              <w:rPr>
                <w:rStyle w:val="Gvdemetni410pt"/>
                <w:b w:val="0"/>
                <w:u w:val="none"/>
              </w:rPr>
              <w:t>Hizmet Alacak Eczane Çalışan Sayısı</w:t>
            </w:r>
          </w:p>
        </w:tc>
        <w:tc>
          <w:tcPr>
            <w:tcW w:w="1793" w:type="dxa"/>
          </w:tcPr>
          <w:p w:rsidR="00950CD2" w:rsidRDefault="00AD7B92" w:rsidP="00C47A00">
            <w:pPr>
              <w:pStyle w:val="AralkYok"/>
              <w:jc w:val="center"/>
              <w:rPr>
                <w:rStyle w:val="Gvdemetni410pt"/>
                <w:u w:val="none"/>
              </w:rPr>
            </w:pPr>
            <w:r>
              <w:rPr>
                <w:rStyle w:val="Gvdemetni410pt"/>
                <w:u w:val="none"/>
              </w:rPr>
              <w:t>TEHLİKE SINIFI</w:t>
            </w:r>
          </w:p>
        </w:tc>
        <w:tc>
          <w:tcPr>
            <w:tcW w:w="2159" w:type="dxa"/>
          </w:tcPr>
          <w:p w:rsidR="00950CD2" w:rsidRDefault="00950CD2" w:rsidP="00C47A00">
            <w:pPr>
              <w:pStyle w:val="AralkYok"/>
              <w:jc w:val="center"/>
              <w:rPr>
                <w:rStyle w:val="Gvdemetni410pt"/>
                <w:u w:val="none"/>
              </w:rPr>
            </w:pPr>
            <w:r>
              <w:rPr>
                <w:rStyle w:val="Gvdemetni410pt"/>
                <w:u w:val="none"/>
              </w:rPr>
              <w:t>HİZMET</w:t>
            </w:r>
          </w:p>
        </w:tc>
        <w:tc>
          <w:tcPr>
            <w:tcW w:w="4218" w:type="dxa"/>
          </w:tcPr>
          <w:p w:rsidR="00950CD2" w:rsidRPr="00C47A00" w:rsidRDefault="00AD7B92" w:rsidP="00C47A00">
            <w:pPr>
              <w:pStyle w:val="AralkYok"/>
              <w:jc w:val="center"/>
              <w:rPr>
                <w:rStyle w:val="Gvdemetni410pt"/>
                <w:u w:val="none"/>
              </w:rPr>
            </w:pPr>
            <w:r>
              <w:rPr>
                <w:rStyle w:val="Gvdemetni410pt"/>
                <w:u w:val="none"/>
              </w:rPr>
              <w:t>HİZMET BEDELİ (AYLIK)</w:t>
            </w:r>
          </w:p>
        </w:tc>
      </w:tr>
      <w:tr w:rsidR="00950CD2" w:rsidTr="00950CD2">
        <w:trPr>
          <w:trHeight w:val="441"/>
        </w:trPr>
        <w:tc>
          <w:tcPr>
            <w:tcW w:w="1118" w:type="dxa"/>
          </w:tcPr>
          <w:p w:rsidR="00950CD2" w:rsidRDefault="00950CD2" w:rsidP="00707BE3">
            <w:pPr>
              <w:pStyle w:val="AralkYok"/>
              <w:jc w:val="center"/>
              <w:rPr>
                <w:rStyle w:val="Gvdemetni410pt"/>
                <w:b w:val="0"/>
                <w:u w:val="none"/>
              </w:rPr>
            </w:pPr>
            <w:r>
              <w:rPr>
                <w:rStyle w:val="Gvdemetni410pt"/>
                <w:b w:val="0"/>
                <w:u w:val="none"/>
              </w:rPr>
              <w:t>1</w:t>
            </w:r>
          </w:p>
        </w:tc>
        <w:tc>
          <w:tcPr>
            <w:tcW w:w="1793" w:type="dxa"/>
          </w:tcPr>
          <w:p w:rsidR="00950CD2" w:rsidRDefault="00950CD2" w:rsidP="00707BE3">
            <w:pPr>
              <w:pStyle w:val="AralkYok"/>
              <w:jc w:val="center"/>
              <w:rPr>
                <w:rStyle w:val="Gvdemetni410pt"/>
                <w:b w:val="0"/>
                <w:u w:val="none"/>
              </w:rPr>
            </w:pPr>
            <w:r>
              <w:rPr>
                <w:rStyle w:val="Gvdemetni410pt"/>
                <w:b w:val="0"/>
                <w:u w:val="none"/>
              </w:rPr>
              <w:t>AZ TEHLİKELİ</w:t>
            </w:r>
          </w:p>
        </w:tc>
        <w:tc>
          <w:tcPr>
            <w:tcW w:w="2159" w:type="dxa"/>
          </w:tcPr>
          <w:p w:rsidR="00950CD2" w:rsidRDefault="00950CD2" w:rsidP="00707BE3">
            <w:pPr>
              <w:pStyle w:val="AralkYok"/>
              <w:jc w:val="center"/>
              <w:rPr>
                <w:rStyle w:val="Gvdemetni410pt"/>
                <w:b w:val="0"/>
                <w:u w:val="none"/>
              </w:rPr>
            </w:pPr>
            <w:r>
              <w:rPr>
                <w:rStyle w:val="Gvdemetni410pt"/>
                <w:b w:val="0"/>
                <w:u w:val="none"/>
              </w:rPr>
              <w:t>İŞ GÜVENLİĞİ UZMANLIĞI VE İŞYERİ HEKİMLİĞİ</w:t>
            </w:r>
          </w:p>
        </w:tc>
        <w:tc>
          <w:tcPr>
            <w:tcW w:w="4218" w:type="dxa"/>
          </w:tcPr>
          <w:p w:rsidR="00950CD2" w:rsidRDefault="00950CD2" w:rsidP="00950CD2">
            <w:pPr>
              <w:pStyle w:val="AralkYok"/>
              <w:jc w:val="center"/>
              <w:rPr>
                <w:rStyle w:val="Gvdemetni410pt"/>
                <w:b w:val="0"/>
                <w:u w:val="none"/>
              </w:rPr>
            </w:pPr>
            <w:r>
              <w:rPr>
                <w:rStyle w:val="Gvdemetni410pt"/>
                <w:b w:val="0"/>
                <w:u w:val="none"/>
              </w:rPr>
              <w:t>34</w:t>
            </w:r>
            <w:r>
              <w:rPr>
                <w:rFonts w:ascii="Arial" w:hAnsi="Arial" w:cs="Arial"/>
                <w:color w:val="222222"/>
                <w:sz w:val="19"/>
                <w:szCs w:val="19"/>
                <w:shd w:val="clear" w:color="auto" w:fill="FFFFFF"/>
              </w:rPr>
              <w:t xml:space="preserve"> TL +KDV</w:t>
            </w:r>
          </w:p>
        </w:tc>
      </w:tr>
      <w:tr w:rsidR="00950CD2" w:rsidTr="00950CD2">
        <w:trPr>
          <w:trHeight w:val="420"/>
        </w:trPr>
        <w:tc>
          <w:tcPr>
            <w:tcW w:w="1118" w:type="dxa"/>
          </w:tcPr>
          <w:p w:rsidR="00950CD2" w:rsidRDefault="00950CD2" w:rsidP="00E925CA">
            <w:pPr>
              <w:pStyle w:val="AralkYok"/>
              <w:jc w:val="center"/>
              <w:rPr>
                <w:rStyle w:val="Gvdemetni410pt"/>
                <w:b w:val="0"/>
                <w:u w:val="none"/>
              </w:rPr>
            </w:pPr>
            <w:r>
              <w:rPr>
                <w:rStyle w:val="Gvdemetni410pt"/>
                <w:b w:val="0"/>
                <w:u w:val="none"/>
              </w:rPr>
              <w:t>2</w:t>
            </w:r>
          </w:p>
        </w:tc>
        <w:tc>
          <w:tcPr>
            <w:tcW w:w="1793" w:type="dxa"/>
          </w:tcPr>
          <w:p w:rsidR="00950CD2" w:rsidRDefault="00950CD2" w:rsidP="00D94031">
            <w:pPr>
              <w:pStyle w:val="AralkYok"/>
              <w:tabs>
                <w:tab w:val="left" w:pos="197"/>
              </w:tabs>
              <w:jc w:val="center"/>
              <w:rPr>
                <w:rStyle w:val="Gvdemetni410pt"/>
                <w:b w:val="0"/>
                <w:u w:val="none"/>
              </w:rPr>
            </w:pPr>
            <w:r>
              <w:rPr>
                <w:rStyle w:val="Gvdemetni410pt"/>
                <w:b w:val="0"/>
                <w:u w:val="none"/>
              </w:rPr>
              <w:t>AZ TEHLİKELİ</w:t>
            </w:r>
          </w:p>
        </w:tc>
        <w:tc>
          <w:tcPr>
            <w:tcW w:w="2159" w:type="dxa"/>
          </w:tcPr>
          <w:p w:rsidR="00950CD2" w:rsidRDefault="00950CD2" w:rsidP="00D94031">
            <w:pPr>
              <w:pStyle w:val="AralkYok"/>
              <w:tabs>
                <w:tab w:val="left" w:pos="197"/>
              </w:tabs>
              <w:jc w:val="center"/>
              <w:rPr>
                <w:rStyle w:val="Gvdemetni410pt"/>
                <w:b w:val="0"/>
                <w:u w:val="none"/>
              </w:rPr>
            </w:pPr>
            <w:r>
              <w:rPr>
                <w:rStyle w:val="Gvdemetni410pt"/>
                <w:b w:val="0"/>
                <w:u w:val="none"/>
              </w:rPr>
              <w:t>İŞ GÜVENLİĞİ UZMANLIĞI VE İŞYERİ HEKİMLİĞİ</w:t>
            </w:r>
          </w:p>
        </w:tc>
        <w:tc>
          <w:tcPr>
            <w:tcW w:w="4218" w:type="dxa"/>
          </w:tcPr>
          <w:p w:rsidR="00950CD2" w:rsidRDefault="00950CD2" w:rsidP="00950CD2">
            <w:pPr>
              <w:pStyle w:val="AralkYok"/>
              <w:tabs>
                <w:tab w:val="left" w:pos="197"/>
              </w:tabs>
              <w:jc w:val="center"/>
              <w:rPr>
                <w:rStyle w:val="Gvdemetni410pt"/>
                <w:b w:val="0"/>
                <w:u w:val="none"/>
              </w:rPr>
            </w:pPr>
            <w:r>
              <w:rPr>
                <w:rStyle w:val="Gvdemetni410pt"/>
                <w:b w:val="0"/>
                <w:u w:val="none"/>
              </w:rPr>
              <w:t>49</w:t>
            </w:r>
            <w:r>
              <w:rPr>
                <w:rFonts w:ascii="Arial" w:hAnsi="Arial" w:cs="Arial"/>
                <w:color w:val="222222"/>
                <w:sz w:val="19"/>
                <w:szCs w:val="19"/>
                <w:shd w:val="clear" w:color="auto" w:fill="FFFFFF"/>
              </w:rPr>
              <w:t xml:space="preserve"> TL +KDV</w:t>
            </w:r>
          </w:p>
        </w:tc>
      </w:tr>
      <w:tr w:rsidR="00950CD2" w:rsidTr="00950CD2">
        <w:trPr>
          <w:trHeight w:val="419"/>
        </w:trPr>
        <w:tc>
          <w:tcPr>
            <w:tcW w:w="1118" w:type="dxa"/>
          </w:tcPr>
          <w:p w:rsidR="00950CD2" w:rsidRDefault="00950CD2" w:rsidP="00F80F47">
            <w:pPr>
              <w:pStyle w:val="AralkYok"/>
              <w:jc w:val="center"/>
              <w:rPr>
                <w:rStyle w:val="Gvdemetni410pt"/>
                <w:b w:val="0"/>
                <w:u w:val="none"/>
              </w:rPr>
            </w:pPr>
            <w:r>
              <w:rPr>
                <w:rStyle w:val="Gvdemetni410pt"/>
                <w:b w:val="0"/>
                <w:u w:val="none"/>
              </w:rPr>
              <w:t>3</w:t>
            </w:r>
          </w:p>
        </w:tc>
        <w:tc>
          <w:tcPr>
            <w:tcW w:w="1793" w:type="dxa"/>
          </w:tcPr>
          <w:p w:rsidR="00950CD2" w:rsidRDefault="00950CD2" w:rsidP="00D94031">
            <w:pPr>
              <w:pStyle w:val="AralkYok"/>
              <w:tabs>
                <w:tab w:val="left" w:pos="197"/>
              </w:tabs>
              <w:jc w:val="center"/>
              <w:rPr>
                <w:rStyle w:val="Gvdemetni410pt"/>
                <w:b w:val="0"/>
                <w:u w:val="none"/>
              </w:rPr>
            </w:pPr>
            <w:r>
              <w:rPr>
                <w:rStyle w:val="Gvdemetni410pt"/>
                <w:b w:val="0"/>
                <w:u w:val="none"/>
              </w:rPr>
              <w:t>AZ TEHLİKELİ</w:t>
            </w:r>
          </w:p>
        </w:tc>
        <w:tc>
          <w:tcPr>
            <w:tcW w:w="2159" w:type="dxa"/>
          </w:tcPr>
          <w:p w:rsidR="00950CD2" w:rsidRDefault="00950CD2" w:rsidP="00D94031">
            <w:pPr>
              <w:pStyle w:val="AralkYok"/>
              <w:tabs>
                <w:tab w:val="left" w:pos="197"/>
              </w:tabs>
              <w:jc w:val="center"/>
              <w:rPr>
                <w:rStyle w:val="Gvdemetni410pt"/>
                <w:b w:val="0"/>
                <w:u w:val="none"/>
              </w:rPr>
            </w:pPr>
            <w:r>
              <w:rPr>
                <w:rStyle w:val="Gvdemetni410pt"/>
                <w:b w:val="0"/>
                <w:u w:val="none"/>
              </w:rPr>
              <w:t>İŞ GÜVENLİĞİ UZMANLIĞI VE İŞYERİ HEKİMLİĞİ</w:t>
            </w:r>
          </w:p>
        </w:tc>
        <w:tc>
          <w:tcPr>
            <w:tcW w:w="4218" w:type="dxa"/>
          </w:tcPr>
          <w:p w:rsidR="00950CD2" w:rsidRDefault="00950CD2" w:rsidP="00950CD2">
            <w:pPr>
              <w:pStyle w:val="AralkYok"/>
              <w:tabs>
                <w:tab w:val="left" w:pos="197"/>
              </w:tabs>
              <w:jc w:val="center"/>
              <w:rPr>
                <w:rStyle w:val="Gvdemetni410pt"/>
                <w:b w:val="0"/>
                <w:u w:val="none"/>
              </w:rPr>
            </w:pPr>
            <w:r>
              <w:rPr>
                <w:rStyle w:val="Gvdemetni410pt"/>
                <w:b w:val="0"/>
                <w:u w:val="none"/>
              </w:rPr>
              <w:t>59</w:t>
            </w:r>
            <w:r>
              <w:rPr>
                <w:rFonts w:ascii="Arial" w:hAnsi="Arial" w:cs="Arial"/>
                <w:color w:val="222222"/>
                <w:sz w:val="19"/>
                <w:szCs w:val="19"/>
                <w:shd w:val="clear" w:color="auto" w:fill="FFFFFF"/>
              </w:rPr>
              <w:t xml:space="preserve"> TL +KDV</w:t>
            </w:r>
          </w:p>
        </w:tc>
      </w:tr>
      <w:tr w:rsidR="00950CD2" w:rsidTr="00950CD2">
        <w:trPr>
          <w:trHeight w:val="419"/>
        </w:trPr>
        <w:tc>
          <w:tcPr>
            <w:tcW w:w="1118" w:type="dxa"/>
          </w:tcPr>
          <w:p w:rsidR="00950CD2" w:rsidRDefault="00950CD2" w:rsidP="00F80F47">
            <w:pPr>
              <w:pStyle w:val="AralkYok"/>
              <w:jc w:val="center"/>
              <w:rPr>
                <w:rStyle w:val="Gvdemetni410pt"/>
                <w:b w:val="0"/>
                <w:u w:val="none"/>
              </w:rPr>
            </w:pPr>
            <w:r>
              <w:rPr>
                <w:rStyle w:val="Gvdemetni410pt"/>
                <w:b w:val="0"/>
                <w:u w:val="none"/>
              </w:rPr>
              <w:t>4</w:t>
            </w:r>
          </w:p>
        </w:tc>
        <w:tc>
          <w:tcPr>
            <w:tcW w:w="1793" w:type="dxa"/>
          </w:tcPr>
          <w:p w:rsidR="00950CD2" w:rsidRDefault="00950CD2" w:rsidP="00D94031">
            <w:pPr>
              <w:pStyle w:val="AralkYok"/>
              <w:tabs>
                <w:tab w:val="left" w:pos="197"/>
              </w:tabs>
              <w:jc w:val="center"/>
              <w:rPr>
                <w:rStyle w:val="Gvdemetni410pt"/>
                <w:b w:val="0"/>
                <w:u w:val="none"/>
              </w:rPr>
            </w:pPr>
            <w:r>
              <w:rPr>
                <w:rStyle w:val="Gvdemetni410pt"/>
                <w:b w:val="0"/>
                <w:u w:val="none"/>
              </w:rPr>
              <w:t>AZ TEHLİKELİ</w:t>
            </w:r>
          </w:p>
        </w:tc>
        <w:tc>
          <w:tcPr>
            <w:tcW w:w="2159" w:type="dxa"/>
          </w:tcPr>
          <w:p w:rsidR="00950CD2" w:rsidRDefault="00950CD2" w:rsidP="00D94031">
            <w:pPr>
              <w:pStyle w:val="AralkYok"/>
              <w:tabs>
                <w:tab w:val="left" w:pos="197"/>
              </w:tabs>
              <w:jc w:val="center"/>
              <w:rPr>
                <w:rStyle w:val="Gvdemetni410pt"/>
                <w:b w:val="0"/>
                <w:u w:val="none"/>
              </w:rPr>
            </w:pPr>
            <w:r>
              <w:rPr>
                <w:rStyle w:val="Gvdemetni410pt"/>
                <w:b w:val="0"/>
                <w:u w:val="none"/>
              </w:rPr>
              <w:t>İŞ GÜVENLİĞİ UZMANLIĞI VE İŞYERİ HEKİMLİĞİ</w:t>
            </w:r>
          </w:p>
        </w:tc>
        <w:tc>
          <w:tcPr>
            <w:tcW w:w="4218" w:type="dxa"/>
          </w:tcPr>
          <w:p w:rsidR="00950CD2" w:rsidRDefault="00950CD2" w:rsidP="00950CD2">
            <w:pPr>
              <w:pStyle w:val="AralkYok"/>
              <w:tabs>
                <w:tab w:val="left" w:pos="197"/>
              </w:tabs>
              <w:jc w:val="center"/>
              <w:rPr>
                <w:rStyle w:val="Gvdemetni410pt"/>
                <w:b w:val="0"/>
                <w:u w:val="none"/>
              </w:rPr>
            </w:pPr>
            <w:r>
              <w:rPr>
                <w:rStyle w:val="Gvdemetni410pt"/>
                <w:b w:val="0"/>
                <w:u w:val="none"/>
              </w:rPr>
              <w:t>69</w:t>
            </w:r>
            <w:r>
              <w:rPr>
                <w:rFonts w:ascii="Arial" w:hAnsi="Arial" w:cs="Arial"/>
                <w:color w:val="222222"/>
                <w:sz w:val="19"/>
                <w:szCs w:val="19"/>
                <w:shd w:val="clear" w:color="auto" w:fill="FFFFFF"/>
              </w:rPr>
              <w:t xml:space="preserve"> TL +KDV</w:t>
            </w:r>
          </w:p>
        </w:tc>
      </w:tr>
      <w:tr w:rsidR="00950CD2" w:rsidTr="00950CD2">
        <w:trPr>
          <w:trHeight w:val="419"/>
        </w:trPr>
        <w:tc>
          <w:tcPr>
            <w:tcW w:w="1118" w:type="dxa"/>
          </w:tcPr>
          <w:p w:rsidR="00950CD2" w:rsidRDefault="00950CD2" w:rsidP="00F80F47">
            <w:pPr>
              <w:pStyle w:val="AralkYok"/>
              <w:jc w:val="center"/>
              <w:rPr>
                <w:rStyle w:val="Gvdemetni410pt"/>
                <w:b w:val="0"/>
                <w:u w:val="none"/>
              </w:rPr>
            </w:pPr>
            <w:r>
              <w:rPr>
                <w:rStyle w:val="Gvdemetni410pt"/>
                <w:b w:val="0"/>
                <w:u w:val="none"/>
              </w:rPr>
              <w:t>5</w:t>
            </w:r>
          </w:p>
        </w:tc>
        <w:tc>
          <w:tcPr>
            <w:tcW w:w="1793" w:type="dxa"/>
          </w:tcPr>
          <w:p w:rsidR="00950CD2" w:rsidRDefault="00950CD2" w:rsidP="00D94031">
            <w:pPr>
              <w:pStyle w:val="AralkYok"/>
              <w:tabs>
                <w:tab w:val="left" w:pos="197"/>
              </w:tabs>
              <w:jc w:val="center"/>
              <w:rPr>
                <w:rStyle w:val="Gvdemetni410pt"/>
                <w:b w:val="0"/>
                <w:u w:val="none"/>
              </w:rPr>
            </w:pPr>
            <w:r>
              <w:rPr>
                <w:rStyle w:val="Gvdemetni410pt"/>
                <w:b w:val="0"/>
                <w:u w:val="none"/>
              </w:rPr>
              <w:t>AZ TEHLİKELİ</w:t>
            </w:r>
          </w:p>
        </w:tc>
        <w:tc>
          <w:tcPr>
            <w:tcW w:w="2159" w:type="dxa"/>
          </w:tcPr>
          <w:p w:rsidR="00950CD2" w:rsidRDefault="00950CD2" w:rsidP="00D94031">
            <w:pPr>
              <w:pStyle w:val="AralkYok"/>
              <w:tabs>
                <w:tab w:val="left" w:pos="197"/>
              </w:tabs>
              <w:jc w:val="center"/>
              <w:rPr>
                <w:rStyle w:val="Gvdemetni410pt"/>
                <w:b w:val="0"/>
                <w:u w:val="none"/>
              </w:rPr>
            </w:pPr>
            <w:r>
              <w:rPr>
                <w:rStyle w:val="Gvdemetni410pt"/>
                <w:b w:val="0"/>
                <w:u w:val="none"/>
              </w:rPr>
              <w:t>İŞ GÜVENLİĞİ UZMANLIĞI VE İŞYERİ HEKİMLİĞİ</w:t>
            </w:r>
          </w:p>
        </w:tc>
        <w:tc>
          <w:tcPr>
            <w:tcW w:w="4218" w:type="dxa"/>
          </w:tcPr>
          <w:p w:rsidR="00950CD2" w:rsidRDefault="00950CD2" w:rsidP="00950CD2">
            <w:pPr>
              <w:pStyle w:val="AralkYok"/>
              <w:tabs>
                <w:tab w:val="left" w:pos="197"/>
              </w:tabs>
              <w:jc w:val="center"/>
              <w:rPr>
                <w:rStyle w:val="Gvdemetni410pt"/>
                <w:b w:val="0"/>
                <w:u w:val="none"/>
              </w:rPr>
            </w:pPr>
            <w:r>
              <w:rPr>
                <w:rStyle w:val="Gvdemetni410pt"/>
                <w:b w:val="0"/>
                <w:u w:val="none"/>
              </w:rPr>
              <w:t>78</w:t>
            </w:r>
            <w:r>
              <w:rPr>
                <w:rFonts w:ascii="Arial" w:hAnsi="Arial" w:cs="Arial"/>
                <w:color w:val="222222"/>
                <w:sz w:val="19"/>
                <w:szCs w:val="19"/>
                <w:shd w:val="clear" w:color="auto" w:fill="FFFFFF"/>
              </w:rPr>
              <w:t xml:space="preserve"> TL +KDV</w:t>
            </w:r>
          </w:p>
        </w:tc>
      </w:tr>
      <w:tr w:rsidR="00950CD2" w:rsidTr="00950CD2">
        <w:trPr>
          <w:trHeight w:val="419"/>
        </w:trPr>
        <w:tc>
          <w:tcPr>
            <w:tcW w:w="1118" w:type="dxa"/>
          </w:tcPr>
          <w:p w:rsidR="00950CD2" w:rsidRDefault="00950CD2" w:rsidP="00F80F47">
            <w:pPr>
              <w:pStyle w:val="AralkYok"/>
              <w:jc w:val="center"/>
              <w:rPr>
                <w:rStyle w:val="Gvdemetni410pt"/>
                <w:b w:val="0"/>
                <w:u w:val="none"/>
              </w:rPr>
            </w:pPr>
            <w:r>
              <w:rPr>
                <w:rStyle w:val="Gvdemetni410pt"/>
                <w:b w:val="0"/>
                <w:u w:val="none"/>
              </w:rPr>
              <w:t>6</w:t>
            </w:r>
          </w:p>
        </w:tc>
        <w:tc>
          <w:tcPr>
            <w:tcW w:w="1793" w:type="dxa"/>
          </w:tcPr>
          <w:p w:rsidR="00950CD2" w:rsidRDefault="00950CD2" w:rsidP="00D94031">
            <w:pPr>
              <w:pStyle w:val="AralkYok"/>
              <w:tabs>
                <w:tab w:val="left" w:pos="197"/>
              </w:tabs>
              <w:jc w:val="center"/>
              <w:rPr>
                <w:rStyle w:val="Gvdemetni410pt"/>
                <w:b w:val="0"/>
                <w:u w:val="none"/>
              </w:rPr>
            </w:pPr>
            <w:r>
              <w:rPr>
                <w:rStyle w:val="Gvdemetni410pt"/>
                <w:b w:val="0"/>
                <w:u w:val="none"/>
              </w:rPr>
              <w:t>AZ TEHLİKELİ</w:t>
            </w:r>
          </w:p>
        </w:tc>
        <w:tc>
          <w:tcPr>
            <w:tcW w:w="2159" w:type="dxa"/>
          </w:tcPr>
          <w:p w:rsidR="00950CD2" w:rsidRDefault="00950CD2" w:rsidP="00D94031">
            <w:pPr>
              <w:pStyle w:val="AralkYok"/>
              <w:tabs>
                <w:tab w:val="left" w:pos="197"/>
              </w:tabs>
              <w:jc w:val="center"/>
              <w:rPr>
                <w:rStyle w:val="Gvdemetni410pt"/>
                <w:b w:val="0"/>
                <w:u w:val="none"/>
              </w:rPr>
            </w:pPr>
            <w:r>
              <w:rPr>
                <w:rStyle w:val="Gvdemetni410pt"/>
                <w:b w:val="0"/>
                <w:u w:val="none"/>
              </w:rPr>
              <w:t>İŞ GÜVENLİĞİ UZMANLIĞI VE İŞYERİ HEKİMLİĞİ</w:t>
            </w:r>
          </w:p>
        </w:tc>
        <w:tc>
          <w:tcPr>
            <w:tcW w:w="4218" w:type="dxa"/>
          </w:tcPr>
          <w:p w:rsidR="00950CD2" w:rsidRDefault="00950CD2" w:rsidP="00950CD2">
            <w:pPr>
              <w:pStyle w:val="AralkYok"/>
              <w:tabs>
                <w:tab w:val="left" w:pos="197"/>
              </w:tabs>
              <w:jc w:val="center"/>
              <w:rPr>
                <w:rStyle w:val="Gvdemetni410pt"/>
                <w:b w:val="0"/>
                <w:u w:val="none"/>
              </w:rPr>
            </w:pPr>
            <w:r>
              <w:rPr>
                <w:rStyle w:val="Gvdemetni410pt"/>
                <w:b w:val="0"/>
                <w:u w:val="none"/>
              </w:rPr>
              <w:t>83</w:t>
            </w:r>
            <w:r>
              <w:rPr>
                <w:rFonts w:ascii="Arial" w:hAnsi="Arial" w:cs="Arial"/>
                <w:color w:val="222222"/>
                <w:sz w:val="19"/>
                <w:szCs w:val="19"/>
                <w:shd w:val="clear" w:color="auto" w:fill="FFFFFF"/>
              </w:rPr>
              <w:t xml:space="preserve"> TL +KDV</w:t>
            </w:r>
          </w:p>
        </w:tc>
      </w:tr>
      <w:tr w:rsidR="00950CD2" w:rsidTr="00950CD2">
        <w:trPr>
          <w:trHeight w:val="419"/>
        </w:trPr>
        <w:tc>
          <w:tcPr>
            <w:tcW w:w="1118" w:type="dxa"/>
          </w:tcPr>
          <w:p w:rsidR="00950CD2" w:rsidRDefault="00950CD2" w:rsidP="00F80F47">
            <w:pPr>
              <w:pStyle w:val="AralkYok"/>
              <w:jc w:val="center"/>
              <w:rPr>
                <w:rStyle w:val="Gvdemetni410pt"/>
                <w:b w:val="0"/>
                <w:u w:val="none"/>
              </w:rPr>
            </w:pPr>
            <w:r>
              <w:rPr>
                <w:rStyle w:val="Gvdemetni410pt"/>
                <w:b w:val="0"/>
                <w:u w:val="none"/>
              </w:rPr>
              <w:t>7</w:t>
            </w:r>
          </w:p>
        </w:tc>
        <w:tc>
          <w:tcPr>
            <w:tcW w:w="1793" w:type="dxa"/>
          </w:tcPr>
          <w:p w:rsidR="00950CD2" w:rsidRDefault="00950CD2" w:rsidP="00D94031">
            <w:pPr>
              <w:pStyle w:val="AralkYok"/>
              <w:tabs>
                <w:tab w:val="left" w:pos="197"/>
              </w:tabs>
              <w:jc w:val="center"/>
              <w:rPr>
                <w:rStyle w:val="Gvdemetni410pt"/>
                <w:b w:val="0"/>
                <w:u w:val="none"/>
              </w:rPr>
            </w:pPr>
            <w:r>
              <w:rPr>
                <w:rStyle w:val="Gvdemetni410pt"/>
                <w:b w:val="0"/>
                <w:u w:val="none"/>
              </w:rPr>
              <w:t>AZ TEHLİKELİ</w:t>
            </w:r>
          </w:p>
        </w:tc>
        <w:tc>
          <w:tcPr>
            <w:tcW w:w="2159" w:type="dxa"/>
          </w:tcPr>
          <w:p w:rsidR="00950CD2" w:rsidRDefault="00950CD2" w:rsidP="00D94031">
            <w:pPr>
              <w:pStyle w:val="AralkYok"/>
              <w:tabs>
                <w:tab w:val="left" w:pos="197"/>
              </w:tabs>
              <w:jc w:val="center"/>
              <w:rPr>
                <w:rStyle w:val="Gvdemetni410pt"/>
                <w:b w:val="0"/>
                <w:u w:val="none"/>
              </w:rPr>
            </w:pPr>
            <w:r>
              <w:rPr>
                <w:rStyle w:val="Gvdemetni410pt"/>
                <w:b w:val="0"/>
                <w:u w:val="none"/>
              </w:rPr>
              <w:t>İŞ GÜVENLİĞİ UZMANLIĞI VE İŞYERİ HEKİMLİĞİ</w:t>
            </w:r>
          </w:p>
        </w:tc>
        <w:tc>
          <w:tcPr>
            <w:tcW w:w="4218" w:type="dxa"/>
          </w:tcPr>
          <w:p w:rsidR="00950CD2" w:rsidRDefault="00950CD2" w:rsidP="00950CD2">
            <w:pPr>
              <w:pStyle w:val="AralkYok"/>
              <w:tabs>
                <w:tab w:val="left" w:pos="197"/>
              </w:tabs>
              <w:jc w:val="center"/>
              <w:rPr>
                <w:rStyle w:val="Gvdemetni410pt"/>
                <w:b w:val="0"/>
                <w:u w:val="none"/>
              </w:rPr>
            </w:pPr>
            <w:r>
              <w:rPr>
                <w:rStyle w:val="Gvdemetni410pt"/>
                <w:b w:val="0"/>
                <w:u w:val="none"/>
              </w:rPr>
              <w:t>88</w:t>
            </w:r>
            <w:r>
              <w:rPr>
                <w:rFonts w:ascii="Arial" w:hAnsi="Arial" w:cs="Arial"/>
                <w:color w:val="222222"/>
                <w:sz w:val="19"/>
                <w:szCs w:val="19"/>
                <w:shd w:val="clear" w:color="auto" w:fill="FFFFFF"/>
              </w:rPr>
              <w:t xml:space="preserve"> TL +KDV</w:t>
            </w:r>
          </w:p>
        </w:tc>
      </w:tr>
      <w:tr w:rsidR="00950CD2" w:rsidTr="00950CD2">
        <w:trPr>
          <w:trHeight w:val="419"/>
        </w:trPr>
        <w:tc>
          <w:tcPr>
            <w:tcW w:w="1118" w:type="dxa"/>
          </w:tcPr>
          <w:p w:rsidR="00950CD2" w:rsidRDefault="00950CD2" w:rsidP="00F80F47">
            <w:pPr>
              <w:pStyle w:val="AralkYok"/>
              <w:jc w:val="center"/>
              <w:rPr>
                <w:rStyle w:val="Gvdemetni410pt"/>
                <w:b w:val="0"/>
                <w:u w:val="none"/>
              </w:rPr>
            </w:pPr>
            <w:r>
              <w:rPr>
                <w:rStyle w:val="Gvdemetni410pt"/>
                <w:b w:val="0"/>
                <w:u w:val="none"/>
              </w:rPr>
              <w:t>8</w:t>
            </w:r>
          </w:p>
        </w:tc>
        <w:tc>
          <w:tcPr>
            <w:tcW w:w="1793" w:type="dxa"/>
          </w:tcPr>
          <w:p w:rsidR="00950CD2" w:rsidRDefault="00950CD2" w:rsidP="00D94031">
            <w:pPr>
              <w:pStyle w:val="AralkYok"/>
              <w:tabs>
                <w:tab w:val="left" w:pos="197"/>
              </w:tabs>
              <w:jc w:val="center"/>
              <w:rPr>
                <w:rStyle w:val="Gvdemetni410pt"/>
                <w:b w:val="0"/>
                <w:u w:val="none"/>
              </w:rPr>
            </w:pPr>
            <w:r>
              <w:rPr>
                <w:rStyle w:val="Gvdemetni410pt"/>
                <w:b w:val="0"/>
                <w:u w:val="none"/>
              </w:rPr>
              <w:t>AZ TEHLİKELİ</w:t>
            </w:r>
          </w:p>
        </w:tc>
        <w:tc>
          <w:tcPr>
            <w:tcW w:w="2159" w:type="dxa"/>
          </w:tcPr>
          <w:p w:rsidR="00950CD2" w:rsidRDefault="00950CD2" w:rsidP="00D94031">
            <w:pPr>
              <w:pStyle w:val="AralkYok"/>
              <w:tabs>
                <w:tab w:val="left" w:pos="197"/>
              </w:tabs>
              <w:jc w:val="center"/>
              <w:rPr>
                <w:rStyle w:val="Gvdemetni410pt"/>
                <w:b w:val="0"/>
                <w:u w:val="none"/>
              </w:rPr>
            </w:pPr>
            <w:r>
              <w:rPr>
                <w:rStyle w:val="Gvdemetni410pt"/>
                <w:b w:val="0"/>
                <w:u w:val="none"/>
              </w:rPr>
              <w:t>İŞ GÜVENLİĞİ UZMANLIĞI VE İŞYERİ HEKİMLİĞİ</w:t>
            </w:r>
          </w:p>
        </w:tc>
        <w:tc>
          <w:tcPr>
            <w:tcW w:w="4218" w:type="dxa"/>
          </w:tcPr>
          <w:p w:rsidR="00950CD2" w:rsidRDefault="00950CD2" w:rsidP="00950CD2">
            <w:pPr>
              <w:pStyle w:val="AralkYok"/>
              <w:tabs>
                <w:tab w:val="left" w:pos="197"/>
              </w:tabs>
              <w:jc w:val="center"/>
              <w:rPr>
                <w:rStyle w:val="Gvdemetni410pt"/>
                <w:b w:val="0"/>
                <w:u w:val="none"/>
              </w:rPr>
            </w:pPr>
            <w:r>
              <w:rPr>
                <w:rStyle w:val="Gvdemetni410pt"/>
                <w:b w:val="0"/>
                <w:u w:val="none"/>
              </w:rPr>
              <w:t>93</w:t>
            </w:r>
            <w:r>
              <w:rPr>
                <w:rFonts w:ascii="Arial" w:hAnsi="Arial" w:cs="Arial"/>
                <w:color w:val="222222"/>
                <w:sz w:val="19"/>
                <w:szCs w:val="19"/>
                <w:shd w:val="clear" w:color="auto" w:fill="FFFFFF"/>
              </w:rPr>
              <w:t xml:space="preserve"> TL +KDV</w:t>
            </w:r>
          </w:p>
        </w:tc>
      </w:tr>
      <w:tr w:rsidR="00950CD2" w:rsidTr="00950CD2">
        <w:trPr>
          <w:trHeight w:val="419"/>
        </w:trPr>
        <w:tc>
          <w:tcPr>
            <w:tcW w:w="1118" w:type="dxa"/>
          </w:tcPr>
          <w:p w:rsidR="00950CD2" w:rsidRDefault="00950CD2" w:rsidP="00F80F47">
            <w:pPr>
              <w:pStyle w:val="AralkYok"/>
              <w:jc w:val="center"/>
              <w:rPr>
                <w:rStyle w:val="Gvdemetni410pt"/>
                <w:b w:val="0"/>
                <w:u w:val="none"/>
              </w:rPr>
            </w:pPr>
            <w:r>
              <w:rPr>
                <w:rStyle w:val="Gvdemetni410pt"/>
                <w:b w:val="0"/>
                <w:u w:val="none"/>
              </w:rPr>
              <w:t>9</w:t>
            </w:r>
          </w:p>
        </w:tc>
        <w:tc>
          <w:tcPr>
            <w:tcW w:w="1793" w:type="dxa"/>
          </w:tcPr>
          <w:p w:rsidR="00950CD2" w:rsidRDefault="00950CD2" w:rsidP="00D94031">
            <w:pPr>
              <w:pStyle w:val="AralkYok"/>
              <w:tabs>
                <w:tab w:val="left" w:pos="197"/>
              </w:tabs>
              <w:jc w:val="center"/>
              <w:rPr>
                <w:rStyle w:val="Gvdemetni410pt"/>
                <w:b w:val="0"/>
                <w:u w:val="none"/>
              </w:rPr>
            </w:pPr>
            <w:r>
              <w:rPr>
                <w:rStyle w:val="Gvdemetni410pt"/>
                <w:b w:val="0"/>
                <w:u w:val="none"/>
              </w:rPr>
              <w:t>AZ TEHLİKELİ</w:t>
            </w:r>
          </w:p>
        </w:tc>
        <w:tc>
          <w:tcPr>
            <w:tcW w:w="2159" w:type="dxa"/>
          </w:tcPr>
          <w:p w:rsidR="00950CD2" w:rsidRDefault="00950CD2" w:rsidP="00D94031">
            <w:pPr>
              <w:pStyle w:val="AralkYok"/>
              <w:tabs>
                <w:tab w:val="left" w:pos="197"/>
              </w:tabs>
              <w:jc w:val="center"/>
              <w:rPr>
                <w:rStyle w:val="Gvdemetni410pt"/>
                <w:b w:val="0"/>
                <w:u w:val="none"/>
              </w:rPr>
            </w:pPr>
            <w:r>
              <w:rPr>
                <w:rStyle w:val="Gvdemetni410pt"/>
                <w:b w:val="0"/>
                <w:u w:val="none"/>
              </w:rPr>
              <w:t>İŞ GÜVENLİĞİ UZMANLIĞI VE İŞYERİ HEKİMLİĞİ</w:t>
            </w:r>
          </w:p>
        </w:tc>
        <w:tc>
          <w:tcPr>
            <w:tcW w:w="4218" w:type="dxa"/>
          </w:tcPr>
          <w:p w:rsidR="00950CD2" w:rsidRDefault="00950CD2" w:rsidP="00950CD2">
            <w:pPr>
              <w:pStyle w:val="AralkYok"/>
              <w:tabs>
                <w:tab w:val="left" w:pos="197"/>
              </w:tabs>
              <w:jc w:val="center"/>
              <w:rPr>
                <w:rStyle w:val="Gvdemetni410pt"/>
                <w:b w:val="0"/>
                <w:u w:val="none"/>
              </w:rPr>
            </w:pPr>
            <w:r>
              <w:rPr>
                <w:rStyle w:val="Gvdemetni410pt"/>
                <w:b w:val="0"/>
                <w:u w:val="none"/>
              </w:rPr>
              <w:t>98</w:t>
            </w:r>
            <w:r>
              <w:rPr>
                <w:rFonts w:ascii="Arial" w:hAnsi="Arial" w:cs="Arial"/>
                <w:color w:val="222222"/>
                <w:sz w:val="19"/>
                <w:szCs w:val="19"/>
                <w:shd w:val="clear" w:color="auto" w:fill="FFFFFF"/>
              </w:rPr>
              <w:t xml:space="preserve"> TL +KDV</w:t>
            </w:r>
          </w:p>
        </w:tc>
      </w:tr>
    </w:tbl>
    <w:p w:rsidR="00637881" w:rsidRDefault="00637881" w:rsidP="00C47A00">
      <w:pPr>
        <w:pStyle w:val="AralkYok"/>
        <w:tabs>
          <w:tab w:val="left" w:pos="1562"/>
          <w:tab w:val="left" w:pos="3505"/>
          <w:tab w:val="left" w:pos="6140"/>
          <w:tab w:val="left" w:pos="7512"/>
        </w:tabs>
        <w:rPr>
          <w:rStyle w:val="Gvdemetni410pt"/>
          <w:b w:val="0"/>
          <w:u w:val="none"/>
        </w:rPr>
      </w:pPr>
    </w:p>
    <w:p w:rsidR="004E3DE5" w:rsidRDefault="004E3DE5" w:rsidP="00AD7B92">
      <w:pPr>
        <w:pStyle w:val="NormalWeb"/>
        <w:shd w:val="clear" w:color="auto" w:fill="FFFFFF"/>
        <w:rPr>
          <w:rFonts w:ascii="Arial" w:hAnsi="Arial" w:cs="Arial"/>
          <w:color w:val="222222"/>
          <w:sz w:val="20"/>
          <w:szCs w:val="20"/>
        </w:rPr>
      </w:pPr>
    </w:p>
    <w:p w:rsidR="00AD7B92" w:rsidRPr="00AD7B92" w:rsidRDefault="00AD7B92" w:rsidP="00AD7B92">
      <w:pPr>
        <w:pStyle w:val="NormalWeb"/>
        <w:shd w:val="clear" w:color="auto" w:fill="FFFFFF"/>
        <w:rPr>
          <w:rFonts w:ascii="Arial" w:hAnsi="Arial" w:cs="Arial"/>
          <w:color w:val="222222"/>
          <w:sz w:val="20"/>
          <w:szCs w:val="20"/>
        </w:rPr>
      </w:pPr>
      <w:r w:rsidRPr="00AD7B92">
        <w:rPr>
          <w:rFonts w:ascii="Arial" w:hAnsi="Arial" w:cs="Arial"/>
          <w:color w:val="222222"/>
          <w:sz w:val="20"/>
          <w:szCs w:val="20"/>
        </w:rPr>
        <w:t>Çalışan sayısı 10 kişi ve üzerinde olan eczaneler için;</w:t>
      </w:r>
    </w:p>
    <w:p w:rsidR="00AD7B92" w:rsidRPr="00AD7B92" w:rsidRDefault="00AD7B92" w:rsidP="00AD7B92">
      <w:pPr>
        <w:pStyle w:val="NormalWeb"/>
        <w:shd w:val="clear" w:color="auto" w:fill="FFFFFF"/>
        <w:rPr>
          <w:rFonts w:ascii="Arial" w:hAnsi="Arial" w:cs="Arial"/>
          <w:color w:val="222222"/>
          <w:sz w:val="20"/>
          <w:szCs w:val="20"/>
        </w:rPr>
      </w:pPr>
      <w:r w:rsidRPr="00AD7B92">
        <w:rPr>
          <w:rFonts w:ascii="Arial" w:hAnsi="Arial" w:cs="Arial"/>
          <w:color w:val="222222"/>
          <w:sz w:val="20"/>
          <w:szCs w:val="20"/>
        </w:rPr>
        <w:t>-   6331 sayılı İş Sağlığı Ve Güvenliği Yasası ve bu yasayla ilgili tüm yönetmelik ve tebliğler kapsamındaki İş Güvenliği Uzmanlığı hizmetlerini verecektir.</w:t>
      </w:r>
    </w:p>
    <w:p w:rsidR="00AD7B92" w:rsidRPr="00AD7B92" w:rsidRDefault="00AD7B92" w:rsidP="00AD7B92">
      <w:pPr>
        <w:pStyle w:val="NormalWeb"/>
        <w:shd w:val="clear" w:color="auto" w:fill="FFFFFF"/>
        <w:rPr>
          <w:rFonts w:ascii="Arial" w:hAnsi="Arial" w:cs="Arial"/>
          <w:color w:val="222222"/>
          <w:sz w:val="20"/>
          <w:szCs w:val="20"/>
        </w:rPr>
      </w:pPr>
      <w:r w:rsidRPr="00AD7B92">
        <w:rPr>
          <w:rFonts w:ascii="Arial" w:hAnsi="Arial" w:cs="Arial"/>
          <w:color w:val="222222"/>
          <w:sz w:val="20"/>
          <w:szCs w:val="20"/>
        </w:rPr>
        <w:t xml:space="preserve">-    İşyeri Hekiminin Vereceği Hizmetler kapsamında; 6331 sayılı İş Sağlığı Ve Güvenliği Yasası ve bu yasayla ilgili tüm yönetmelik ve tebliğler kapsamındaki İşyeri Hekimliği hizmetlerini verecektir. Bu eczaneler 20.07.2013'te yayınlanan İşyeri Hekimi ve Diğer Sağlık Personellerinin Görev, Yetki, Sorumluluk ve Eğitimleri Hakkında çıkan Yönetmelikten sorumludurlar. Bu yönetmeliğe göre az </w:t>
      </w:r>
      <w:r w:rsidRPr="00AD7B92">
        <w:rPr>
          <w:rFonts w:ascii="Arial" w:hAnsi="Arial" w:cs="Arial"/>
          <w:color w:val="222222"/>
          <w:sz w:val="20"/>
          <w:szCs w:val="20"/>
        </w:rPr>
        <w:lastRenderedPageBreak/>
        <w:t xml:space="preserve">tehlikeli sınıfta yer alan işyerlerinde işyeri hekimi çalışan başına ayda en az 5 dakika işyerinde bulunmak </w:t>
      </w:r>
      <w:proofErr w:type="spellStart"/>
      <w:proofErr w:type="gramStart"/>
      <w:r w:rsidRPr="00AD7B92">
        <w:rPr>
          <w:rFonts w:ascii="Arial" w:hAnsi="Arial" w:cs="Arial"/>
          <w:color w:val="222222"/>
          <w:sz w:val="20"/>
          <w:szCs w:val="20"/>
        </w:rPr>
        <w:t>zorundadır.</w:t>
      </w:r>
      <w:r w:rsidR="00B10130">
        <w:rPr>
          <w:rFonts w:ascii="Arial" w:hAnsi="Arial" w:cs="Arial"/>
          <w:color w:val="222222"/>
          <w:sz w:val="20"/>
          <w:szCs w:val="20"/>
        </w:rPr>
        <w:t>İş</w:t>
      </w:r>
      <w:proofErr w:type="spellEnd"/>
      <w:proofErr w:type="gramEnd"/>
      <w:r w:rsidR="00B10130">
        <w:rPr>
          <w:rFonts w:ascii="Arial" w:hAnsi="Arial" w:cs="Arial"/>
          <w:color w:val="222222"/>
          <w:sz w:val="20"/>
          <w:szCs w:val="20"/>
        </w:rPr>
        <w:t xml:space="preserve"> güvenliği uzmanlığı kapsamında çalışan başına ayda en az 10 </w:t>
      </w:r>
      <w:proofErr w:type="spellStart"/>
      <w:r w:rsidR="00B10130">
        <w:rPr>
          <w:rFonts w:ascii="Arial" w:hAnsi="Arial" w:cs="Arial"/>
          <w:color w:val="222222"/>
          <w:sz w:val="20"/>
          <w:szCs w:val="20"/>
        </w:rPr>
        <w:t>dk</w:t>
      </w:r>
      <w:proofErr w:type="spellEnd"/>
      <w:r w:rsidR="00B10130">
        <w:rPr>
          <w:rFonts w:ascii="Arial" w:hAnsi="Arial" w:cs="Arial"/>
          <w:color w:val="222222"/>
          <w:sz w:val="20"/>
          <w:szCs w:val="20"/>
        </w:rPr>
        <w:t xml:space="preserve"> bulunmak zorundadır.</w:t>
      </w:r>
    </w:p>
    <w:p w:rsidR="00AD7B92" w:rsidRDefault="00AD7B92" w:rsidP="00AD7B92">
      <w:pPr>
        <w:pStyle w:val="NormalWeb"/>
        <w:shd w:val="clear" w:color="auto" w:fill="FFFFFF"/>
        <w:rPr>
          <w:rFonts w:ascii="Arial" w:hAnsi="Arial" w:cs="Arial"/>
          <w:color w:val="222222"/>
          <w:sz w:val="20"/>
          <w:szCs w:val="20"/>
        </w:rPr>
      </w:pPr>
      <w:r w:rsidRPr="00EC6550">
        <w:rPr>
          <w:rFonts w:ascii="Arial" w:hAnsi="Arial" w:cs="Arial"/>
          <w:b/>
          <w:color w:val="222222"/>
          <w:sz w:val="20"/>
          <w:szCs w:val="20"/>
        </w:rPr>
        <w:t>10 ve daha fazla çalışanı olan eczaneler için birinci yıl hizmet fiyat çizelgesi</w:t>
      </w:r>
      <w:r w:rsidRPr="00AD7B92">
        <w:rPr>
          <w:rFonts w:ascii="Arial" w:hAnsi="Arial" w:cs="Arial"/>
          <w:color w:val="222222"/>
          <w:sz w:val="20"/>
          <w:szCs w:val="20"/>
        </w:rPr>
        <w:t xml:space="preserve"> (KDV </w:t>
      </w:r>
      <w:proofErr w:type="gramStart"/>
      <w:r w:rsidRPr="00AD7B92">
        <w:rPr>
          <w:rFonts w:ascii="Arial" w:hAnsi="Arial" w:cs="Arial"/>
          <w:color w:val="222222"/>
          <w:sz w:val="20"/>
          <w:szCs w:val="20"/>
        </w:rPr>
        <w:t>dahil</w:t>
      </w:r>
      <w:proofErr w:type="gramEnd"/>
      <w:r w:rsidRPr="00AD7B92">
        <w:rPr>
          <w:rFonts w:ascii="Arial" w:hAnsi="Arial" w:cs="Arial"/>
          <w:color w:val="222222"/>
          <w:sz w:val="20"/>
          <w:szCs w:val="20"/>
        </w:rPr>
        <w:t xml:space="preserve"> değildir.)</w:t>
      </w:r>
    </w:p>
    <w:p w:rsidR="00AD7B92" w:rsidRDefault="00AD7B92" w:rsidP="00AD7B92">
      <w:pPr>
        <w:pStyle w:val="AralkYok"/>
        <w:rPr>
          <w:rFonts w:ascii="Arial" w:hAnsi="Arial" w:cs="Arial"/>
          <w:color w:val="222222"/>
          <w:sz w:val="19"/>
          <w:szCs w:val="19"/>
          <w:shd w:val="clear" w:color="auto" w:fill="FFFFFF"/>
        </w:rPr>
      </w:pPr>
      <w:r w:rsidRPr="00C925DD">
        <w:rPr>
          <w:rStyle w:val="Gvdemetni2"/>
        </w:rPr>
        <w:t>HİZMET BEDELİ VE İÇERİĞİ</w:t>
      </w:r>
      <w:r w:rsidR="00EC6550" w:rsidRPr="00EC6550">
        <w:rPr>
          <w:rFonts w:ascii="Arial" w:hAnsi="Arial" w:cs="Arial"/>
          <w:color w:val="222222"/>
          <w:sz w:val="19"/>
          <w:szCs w:val="19"/>
          <w:shd w:val="clear" w:color="auto" w:fill="FFFFFF"/>
        </w:rPr>
        <w:t xml:space="preserve"> </w:t>
      </w:r>
    </w:p>
    <w:p w:rsidR="00EC6550" w:rsidRDefault="00EC6550" w:rsidP="00AD7B92">
      <w:pPr>
        <w:pStyle w:val="AralkYok"/>
        <w:rPr>
          <w:rStyle w:val="Gvdemetni2"/>
        </w:rPr>
      </w:pPr>
    </w:p>
    <w:p w:rsidR="00AD7B92" w:rsidRPr="00C925DD" w:rsidRDefault="00AD7B92" w:rsidP="00AD7B92">
      <w:pPr>
        <w:pStyle w:val="AralkYok"/>
        <w:rPr>
          <w:rStyle w:val="Gvdemetni410pt"/>
          <w:b w:val="0"/>
          <w:u w:val="none"/>
        </w:rPr>
      </w:pPr>
    </w:p>
    <w:tbl>
      <w:tblPr>
        <w:tblStyle w:val="TabloKlavuzu"/>
        <w:tblW w:w="0" w:type="auto"/>
        <w:tblLook w:val="04A0" w:firstRow="1" w:lastRow="0" w:firstColumn="1" w:lastColumn="0" w:noHBand="0" w:noVBand="1"/>
      </w:tblPr>
      <w:tblGrid>
        <w:gridCol w:w="1118"/>
        <w:gridCol w:w="1793"/>
        <w:gridCol w:w="2159"/>
        <w:gridCol w:w="4218"/>
      </w:tblGrid>
      <w:tr w:rsidR="00AD7B92" w:rsidTr="00C9295F">
        <w:trPr>
          <w:trHeight w:val="799"/>
        </w:trPr>
        <w:tc>
          <w:tcPr>
            <w:tcW w:w="1118" w:type="dxa"/>
          </w:tcPr>
          <w:p w:rsidR="00AD7B92" w:rsidRDefault="00AD7B92" w:rsidP="00AD7B92">
            <w:pPr>
              <w:pStyle w:val="AralkYok"/>
              <w:jc w:val="center"/>
              <w:rPr>
                <w:rStyle w:val="Gvdemetni410pt"/>
                <w:b w:val="0"/>
                <w:u w:val="none"/>
              </w:rPr>
            </w:pPr>
            <w:r>
              <w:rPr>
                <w:rStyle w:val="Gvdemetni410pt"/>
                <w:b w:val="0"/>
                <w:u w:val="none"/>
              </w:rPr>
              <w:t>Hizmet Alacak Eczane Çalışan Sayısı</w:t>
            </w:r>
          </w:p>
        </w:tc>
        <w:tc>
          <w:tcPr>
            <w:tcW w:w="1793" w:type="dxa"/>
          </w:tcPr>
          <w:p w:rsidR="00AD7B92" w:rsidRDefault="00AD7B92" w:rsidP="00C9295F">
            <w:pPr>
              <w:pStyle w:val="AralkYok"/>
              <w:jc w:val="center"/>
              <w:rPr>
                <w:rStyle w:val="Gvdemetni410pt"/>
                <w:u w:val="none"/>
              </w:rPr>
            </w:pPr>
            <w:r>
              <w:rPr>
                <w:rStyle w:val="Gvdemetni410pt"/>
                <w:u w:val="none"/>
              </w:rPr>
              <w:t>TEHLİKE SINIFI</w:t>
            </w:r>
          </w:p>
        </w:tc>
        <w:tc>
          <w:tcPr>
            <w:tcW w:w="2159" w:type="dxa"/>
          </w:tcPr>
          <w:p w:rsidR="00AD7B92" w:rsidRDefault="00AD7B92" w:rsidP="00C9295F">
            <w:pPr>
              <w:pStyle w:val="AralkYok"/>
              <w:jc w:val="center"/>
              <w:rPr>
                <w:rStyle w:val="Gvdemetni410pt"/>
                <w:u w:val="none"/>
              </w:rPr>
            </w:pPr>
            <w:r>
              <w:rPr>
                <w:rStyle w:val="Gvdemetni410pt"/>
                <w:u w:val="none"/>
              </w:rPr>
              <w:t>HİZMET</w:t>
            </w:r>
          </w:p>
        </w:tc>
        <w:tc>
          <w:tcPr>
            <w:tcW w:w="4218" w:type="dxa"/>
          </w:tcPr>
          <w:p w:rsidR="00AD7B92" w:rsidRPr="00C47A00" w:rsidRDefault="00AD7B92" w:rsidP="00C9295F">
            <w:pPr>
              <w:pStyle w:val="AralkYok"/>
              <w:jc w:val="center"/>
              <w:rPr>
                <w:rStyle w:val="Gvdemetni410pt"/>
                <w:u w:val="none"/>
              </w:rPr>
            </w:pPr>
            <w:r>
              <w:rPr>
                <w:rStyle w:val="Gvdemetni410pt"/>
                <w:u w:val="none"/>
              </w:rPr>
              <w:t>HİZMET BEDELİ (AYLIK)</w:t>
            </w:r>
          </w:p>
        </w:tc>
      </w:tr>
      <w:tr w:rsidR="00AD7B92" w:rsidTr="00C9295F">
        <w:trPr>
          <w:trHeight w:val="441"/>
        </w:trPr>
        <w:tc>
          <w:tcPr>
            <w:tcW w:w="1118" w:type="dxa"/>
          </w:tcPr>
          <w:p w:rsidR="00AD7B92" w:rsidRDefault="00AD7B92" w:rsidP="00C9295F">
            <w:pPr>
              <w:pStyle w:val="AralkYok"/>
              <w:jc w:val="center"/>
              <w:rPr>
                <w:rStyle w:val="Gvdemetni410pt"/>
                <w:b w:val="0"/>
                <w:u w:val="none"/>
              </w:rPr>
            </w:pPr>
            <w:r>
              <w:rPr>
                <w:rStyle w:val="Gvdemetni410pt"/>
                <w:b w:val="0"/>
                <w:u w:val="none"/>
              </w:rPr>
              <w:t>1</w:t>
            </w:r>
            <w:r w:rsidR="00EC6550">
              <w:rPr>
                <w:rStyle w:val="Gvdemetni410pt"/>
                <w:b w:val="0"/>
                <w:u w:val="none"/>
              </w:rPr>
              <w:t>0</w:t>
            </w:r>
          </w:p>
        </w:tc>
        <w:tc>
          <w:tcPr>
            <w:tcW w:w="1793" w:type="dxa"/>
          </w:tcPr>
          <w:p w:rsidR="00AD7B92" w:rsidRDefault="00AD7B92" w:rsidP="00C9295F">
            <w:pPr>
              <w:pStyle w:val="AralkYok"/>
              <w:jc w:val="center"/>
              <w:rPr>
                <w:rStyle w:val="Gvdemetni410pt"/>
                <w:b w:val="0"/>
                <w:u w:val="none"/>
              </w:rPr>
            </w:pPr>
            <w:r>
              <w:rPr>
                <w:rStyle w:val="Gvdemetni410pt"/>
                <w:b w:val="0"/>
                <w:u w:val="none"/>
              </w:rPr>
              <w:t>AZ TEHLİKELİ</w:t>
            </w:r>
          </w:p>
        </w:tc>
        <w:tc>
          <w:tcPr>
            <w:tcW w:w="2159" w:type="dxa"/>
          </w:tcPr>
          <w:p w:rsidR="00AD7B92" w:rsidRDefault="00AD7B92" w:rsidP="00C9295F">
            <w:pPr>
              <w:pStyle w:val="AralkYok"/>
              <w:jc w:val="center"/>
              <w:rPr>
                <w:rStyle w:val="Gvdemetni410pt"/>
                <w:b w:val="0"/>
                <w:u w:val="none"/>
              </w:rPr>
            </w:pPr>
            <w:r>
              <w:rPr>
                <w:rStyle w:val="Gvdemetni410pt"/>
                <w:b w:val="0"/>
                <w:u w:val="none"/>
              </w:rPr>
              <w:t>İŞ GÜVENLİĞİ UZMANLIĞI VE İŞYERİ HEKİMLİĞİ</w:t>
            </w:r>
          </w:p>
        </w:tc>
        <w:tc>
          <w:tcPr>
            <w:tcW w:w="4218" w:type="dxa"/>
          </w:tcPr>
          <w:p w:rsidR="00AD7B92" w:rsidRDefault="00EC6550" w:rsidP="00C9295F">
            <w:pPr>
              <w:pStyle w:val="AralkYok"/>
              <w:jc w:val="center"/>
              <w:rPr>
                <w:rStyle w:val="Gvdemetni410pt"/>
                <w:b w:val="0"/>
                <w:u w:val="none"/>
              </w:rPr>
            </w:pPr>
            <w:r>
              <w:rPr>
                <w:rStyle w:val="Gvdemetni410pt"/>
                <w:b w:val="0"/>
                <w:u w:val="none"/>
              </w:rPr>
              <w:t xml:space="preserve">149 </w:t>
            </w:r>
            <w:r w:rsidR="00AD7B92">
              <w:rPr>
                <w:rFonts w:ascii="Arial" w:hAnsi="Arial" w:cs="Arial"/>
                <w:color w:val="222222"/>
                <w:sz w:val="19"/>
                <w:szCs w:val="19"/>
                <w:shd w:val="clear" w:color="auto" w:fill="FFFFFF"/>
              </w:rPr>
              <w:t>TL +KDV</w:t>
            </w:r>
          </w:p>
        </w:tc>
      </w:tr>
      <w:tr w:rsidR="00AD7B92" w:rsidTr="00C9295F">
        <w:trPr>
          <w:trHeight w:val="420"/>
        </w:trPr>
        <w:tc>
          <w:tcPr>
            <w:tcW w:w="1118" w:type="dxa"/>
          </w:tcPr>
          <w:p w:rsidR="00AD7B92" w:rsidRDefault="00EC6550" w:rsidP="00C9295F">
            <w:pPr>
              <w:pStyle w:val="AralkYok"/>
              <w:jc w:val="center"/>
              <w:rPr>
                <w:rStyle w:val="Gvdemetni410pt"/>
                <w:b w:val="0"/>
                <w:u w:val="none"/>
              </w:rPr>
            </w:pPr>
            <w:r>
              <w:rPr>
                <w:rStyle w:val="Gvdemetni410pt"/>
                <w:b w:val="0"/>
                <w:u w:val="none"/>
              </w:rPr>
              <w:t>11</w:t>
            </w:r>
          </w:p>
        </w:tc>
        <w:tc>
          <w:tcPr>
            <w:tcW w:w="1793" w:type="dxa"/>
          </w:tcPr>
          <w:p w:rsidR="00AD7B92" w:rsidRDefault="00AD7B92" w:rsidP="00C9295F">
            <w:pPr>
              <w:pStyle w:val="AralkYok"/>
              <w:tabs>
                <w:tab w:val="left" w:pos="197"/>
              </w:tabs>
              <w:jc w:val="center"/>
              <w:rPr>
                <w:rStyle w:val="Gvdemetni410pt"/>
                <w:b w:val="0"/>
                <w:u w:val="none"/>
              </w:rPr>
            </w:pPr>
            <w:r>
              <w:rPr>
                <w:rStyle w:val="Gvdemetni410pt"/>
                <w:b w:val="0"/>
                <w:u w:val="none"/>
              </w:rPr>
              <w:t>AZ TEHLİKELİ</w:t>
            </w:r>
          </w:p>
        </w:tc>
        <w:tc>
          <w:tcPr>
            <w:tcW w:w="2159" w:type="dxa"/>
          </w:tcPr>
          <w:p w:rsidR="00AD7B92" w:rsidRDefault="00AD7B92" w:rsidP="00C9295F">
            <w:pPr>
              <w:pStyle w:val="AralkYok"/>
              <w:tabs>
                <w:tab w:val="left" w:pos="197"/>
              </w:tabs>
              <w:jc w:val="center"/>
              <w:rPr>
                <w:rStyle w:val="Gvdemetni410pt"/>
                <w:b w:val="0"/>
                <w:u w:val="none"/>
              </w:rPr>
            </w:pPr>
            <w:r>
              <w:rPr>
                <w:rStyle w:val="Gvdemetni410pt"/>
                <w:b w:val="0"/>
                <w:u w:val="none"/>
              </w:rPr>
              <w:t>İŞ GÜVENLİĞİ UZMANLIĞI VE İŞYERİ HEKİMLİĞİ</w:t>
            </w:r>
          </w:p>
        </w:tc>
        <w:tc>
          <w:tcPr>
            <w:tcW w:w="4218" w:type="dxa"/>
          </w:tcPr>
          <w:p w:rsidR="00AD7B92" w:rsidRDefault="00EC6550" w:rsidP="00C9295F">
            <w:pPr>
              <w:pStyle w:val="AralkYok"/>
              <w:tabs>
                <w:tab w:val="left" w:pos="197"/>
              </w:tabs>
              <w:jc w:val="center"/>
              <w:rPr>
                <w:rStyle w:val="Gvdemetni410pt"/>
                <w:b w:val="0"/>
                <w:u w:val="none"/>
              </w:rPr>
            </w:pPr>
            <w:r>
              <w:rPr>
                <w:rStyle w:val="Gvdemetni410pt"/>
                <w:b w:val="0"/>
                <w:u w:val="none"/>
              </w:rPr>
              <w:t>164</w:t>
            </w:r>
            <w:r w:rsidR="00AD7B92">
              <w:rPr>
                <w:rFonts w:ascii="Arial" w:hAnsi="Arial" w:cs="Arial"/>
                <w:color w:val="222222"/>
                <w:sz w:val="19"/>
                <w:szCs w:val="19"/>
                <w:shd w:val="clear" w:color="auto" w:fill="FFFFFF"/>
              </w:rPr>
              <w:t xml:space="preserve"> TL +KDV</w:t>
            </w:r>
          </w:p>
        </w:tc>
      </w:tr>
      <w:tr w:rsidR="00AD7B92" w:rsidTr="00C9295F">
        <w:trPr>
          <w:trHeight w:val="419"/>
        </w:trPr>
        <w:tc>
          <w:tcPr>
            <w:tcW w:w="1118" w:type="dxa"/>
          </w:tcPr>
          <w:p w:rsidR="00AD7B92" w:rsidRDefault="00EC6550" w:rsidP="00C9295F">
            <w:pPr>
              <w:pStyle w:val="AralkYok"/>
              <w:jc w:val="center"/>
              <w:rPr>
                <w:rStyle w:val="Gvdemetni410pt"/>
                <w:b w:val="0"/>
                <w:u w:val="none"/>
              </w:rPr>
            </w:pPr>
            <w:r>
              <w:rPr>
                <w:rStyle w:val="Gvdemetni410pt"/>
                <w:b w:val="0"/>
                <w:u w:val="none"/>
              </w:rPr>
              <w:t>12</w:t>
            </w:r>
          </w:p>
        </w:tc>
        <w:tc>
          <w:tcPr>
            <w:tcW w:w="1793" w:type="dxa"/>
          </w:tcPr>
          <w:p w:rsidR="00AD7B92" w:rsidRDefault="00AD7B92" w:rsidP="00C9295F">
            <w:pPr>
              <w:pStyle w:val="AralkYok"/>
              <w:tabs>
                <w:tab w:val="left" w:pos="197"/>
              </w:tabs>
              <w:jc w:val="center"/>
              <w:rPr>
                <w:rStyle w:val="Gvdemetni410pt"/>
                <w:b w:val="0"/>
                <w:u w:val="none"/>
              </w:rPr>
            </w:pPr>
            <w:r>
              <w:rPr>
                <w:rStyle w:val="Gvdemetni410pt"/>
                <w:b w:val="0"/>
                <w:u w:val="none"/>
              </w:rPr>
              <w:t>AZ TEHLİKELİ</w:t>
            </w:r>
          </w:p>
        </w:tc>
        <w:tc>
          <w:tcPr>
            <w:tcW w:w="2159" w:type="dxa"/>
          </w:tcPr>
          <w:p w:rsidR="00AD7B92" w:rsidRDefault="00AD7B92" w:rsidP="00C9295F">
            <w:pPr>
              <w:pStyle w:val="AralkYok"/>
              <w:tabs>
                <w:tab w:val="left" w:pos="197"/>
              </w:tabs>
              <w:jc w:val="center"/>
              <w:rPr>
                <w:rStyle w:val="Gvdemetni410pt"/>
                <w:b w:val="0"/>
                <w:u w:val="none"/>
              </w:rPr>
            </w:pPr>
            <w:r>
              <w:rPr>
                <w:rStyle w:val="Gvdemetni410pt"/>
                <w:b w:val="0"/>
                <w:u w:val="none"/>
              </w:rPr>
              <w:t>İŞ GÜVENLİĞİ UZMANLIĞI VE İŞYERİ HEKİMLİĞİ</w:t>
            </w:r>
          </w:p>
        </w:tc>
        <w:tc>
          <w:tcPr>
            <w:tcW w:w="4218" w:type="dxa"/>
          </w:tcPr>
          <w:p w:rsidR="00AD7B92" w:rsidRDefault="00EC6550" w:rsidP="00C9295F">
            <w:pPr>
              <w:pStyle w:val="AralkYok"/>
              <w:tabs>
                <w:tab w:val="left" w:pos="197"/>
              </w:tabs>
              <w:jc w:val="center"/>
              <w:rPr>
                <w:rStyle w:val="Gvdemetni410pt"/>
                <w:b w:val="0"/>
                <w:u w:val="none"/>
              </w:rPr>
            </w:pPr>
            <w:r>
              <w:rPr>
                <w:rStyle w:val="Gvdemetni410pt"/>
                <w:b w:val="0"/>
                <w:u w:val="none"/>
              </w:rPr>
              <w:t>179</w:t>
            </w:r>
            <w:r w:rsidR="00AD7B92">
              <w:rPr>
                <w:rFonts w:ascii="Arial" w:hAnsi="Arial" w:cs="Arial"/>
                <w:color w:val="222222"/>
                <w:sz w:val="19"/>
                <w:szCs w:val="19"/>
                <w:shd w:val="clear" w:color="auto" w:fill="FFFFFF"/>
              </w:rPr>
              <w:t xml:space="preserve"> TL +KDV</w:t>
            </w:r>
          </w:p>
        </w:tc>
      </w:tr>
      <w:tr w:rsidR="00AD7B92" w:rsidTr="00C9295F">
        <w:trPr>
          <w:trHeight w:val="419"/>
        </w:trPr>
        <w:tc>
          <w:tcPr>
            <w:tcW w:w="1118" w:type="dxa"/>
          </w:tcPr>
          <w:p w:rsidR="00AD7B92" w:rsidRDefault="00EC6550" w:rsidP="00C9295F">
            <w:pPr>
              <w:pStyle w:val="AralkYok"/>
              <w:jc w:val="center"/>
              <w:rPr>
                <w:rStyle w:val="Gvdemetni410pt"/>
                <w:b w:val="0"/>
                <w:u w:val="none"/>
              </w:rPr>
            </w:pPr>
            <w:r>
              <w:rPr>
                <w:rStyle w:val="Gvdemetni410pt"/>
                <w:b w:val="0"/>
                <w:u w:val="none"/>
              </w:rPr>
              <w:t>13</w:t>
            </w:r>
          </w:p>
        </w:tc>
        <w:tc>
          <w:tcPr>
            <w:tcW w:w="1793" w:type="dxa"/>
          </w:tcPr>
          <w:p w:rsidR="00AD7B92" w:rsidRDefault="00AD7B92" w:rsidP="00C9295F">
            <w:pPr>
              <w:pStyle w:val="AralkYok"/>
              <w:tabs>
                <w:tab w:val="left" w:pos="197"/>
              </w:tabs>
              <w:jc w:val="center"/>
              <w:rPr>
                <w:rStyle w:val="Gvdemetni410pt"/>
                <w:b w:val="0"/>
                <w:u w:val="none"/>
              </w:rPr>
            </w:pPr>
            <w:r>
              <w:rPr>
                <w:rStyle w:val="Gvdemetni410pt"/>
                <w:b w:val="0"/>
                <w:u w:val="none"/>
              </w:rPr>
              <w:t>AZ TEHLİKELİ</w:t>
            </w:r>
          </w:p>
        </w:tc>
        <w:tc>
          <w:tcPr>
            <w:tcW w:w="2159" w:type="dxa"/>
          </w:tcPr>
          <w:p w:rsidR="00AD7B92" w:rsidRDefault="00AD7B92" w:rsidP="00C9295F">
            <w:pPr>
              <w:pStyle w:val="AralkYok"/>
              <w:tabs>
                <w:tab w:val="left" w:pos="197"/>
              </w:tabs>
              <w:jc w:val="center"/>
              <w:rPr>
                <w:rStyle w:val="Gvdemetni410pt"/>
                <w:b w:val="0"/>
                <w:u w:val="none"/>
              </w:rPr>
            </w:pPr>
            <w:r>
              <w:rPr>
                <w:rStyle w:val="Gvdemetni410pt"/>
                <w:b w:val="0"/>
                <w:u w:val="none"/>
              </w:rPr>
              <w:t>İŞ GÜVENLİĞİ UZMANLIĞI VE İŞYERİ HEKİMLİĞİ</w:t>
            </w:r>
          </w:p>
        </w:tc>
        <w:tc>
          <w:tcPr>
            <w:tcW w:w="4218" w:type="dxa"/>
          </w:tcPr>
          <w:p w:rsidR="00AD7B92" w:rsidRDefault="00EC6550" w:rsidP="00C9295F">
            <w:pPr>
              <w:pStyle w:val="AralkYok"/>
              <w:tabs>
                <w:tab w:val="left" w:pos="197"/>
              </w:tabs>
              <w:jc w:val="center"/>
              <w:rPr>
                <w:rStyle w:val="Gvdemetni410pt"/>
                <w:b w:val="0"/>
                <w:u w:val="none"/>
              </w:rPr>
            </w:pPr>
            <w:r>
              <w:rPr>
                <w:rStyle w:val="Gvdemetni410pt"/>
                <w:b w:val="0"/>
                <w:u w:val="none"/>
              </w:rPr>
              <w:t xml:space="preserve">194 </w:t>
            </w:r>
            <w:r w:rsidR="00AD7B92">
              <w:rPr>
                <w:rFonts w:ascii="Arial" w:hAnsi="Arial" w:cs="Arial"/>
                <w:color w:val="222222"/>
                <w:sz w:val="19"/>
                <w:szCs w:val="19"/>
                <w:shd w:val="clear" w:color="auto" w:fill="FFFFFF"/>
              </w:rPr>
              <w:t>TL +KDV</w:t>
            </w:r>
          </w:p>
        </w:tc>
      </w:tr>
      <w:tr w:rsidR="00AD7B92" w:rsidTr="00C9295F">
        <w:trPr>
          <w:trHeight w:val="419"/>
        </w:trPr>
        <w:tc>
          <w:tcPr>
            <w:tcW w:w="1118" w:type="dxa"/>
          </w:tcPr>
          <w:p w:rsidR="00AD7B92" w:rsidRDefault="00EC6550" w:rsidP="00C9295F">
            <w:pPr>
              <w:pStyle w:val="AralkYok"/>
              <w:jc w:val="center"/>
              <w:rPr>
                <w:rStyle w:val="Gvdemetni410pt"/>
                <w:b w:val="0"/>
                <w:u w:val="none"/>
              </w:rPr>
            </w:pPr>
            <w:r>
              <w:rPr>
                <w:rStyle w:val="Gvdemetni410pt"/>
                <w:b w:val="0"/>
                <w:u w:val="none"/>
              </w:rPr>
              <w:t>14</w:t>
            </w:r>
          </w:p>
        </w:tc>
        <w:tc>
          <w:tcPr>
            <w:tcW w:w="1793" w:type="dxa"/>
          </w:tcPr>
          <w:p w:rsidR="00AD7B92" w:rsidRDefault="00AD7B92" w:rsidP="00C9295F">
            <w:pPr>
              <w:pStyle w:val="AralkYok"/>
              <w:tabs>
                <w:tab w:val="left" w:pos="197"/>
              </w:tabs>
              <w:jc w:val="center"/>
              <w:rPr>
                <w:rStyle w:val="Gvdemetni410pt"/>
                <w:b w:val="0"/>
                <w:u w:val="none"/>
              </w:rPr>
            </w:pPr>
            <w:r>
              <w:rPr>
                <w:rStyle w:val="Gvdemetni410pt"/>
                <w:b w:val="0"/>
                <w:u w:val="none"/>
              </w:rPr>
              <w:t>AZ TEHLİKELİ</w:t>
            </w:r>
          </w:p>
        </w:tc>
        <w:tc>
          <w:tcPr>
            <w:tcW w:w="2159" w:type="dxa"/>
          </w:tcPr>
          <w:p w:rsidR="00AD7B92" w:rsidRDefault="00AD7B92" w:rsidP="00C9295F">
            <w:pPr>
              <w:pStyle w:val="AralkYok"/>
              <w:tabs>
                <w:tab w:val="left" w:pos="197"/>
              </w:tabs>
              <w:jc w:val="center"/>
              <w:rPr>
                <w:rStyle w:val="Gvdemetni410pt"/>
                <w:b w:val="0"/>
                <w:u w:val="none"/>
              </w:rPr>
            </w:pPr>
            <w:r>
              <w:rPr>
                <w:rStyle w:val="Gvdemetni410pt"/>
                <w:b w:val="0"/>
                <w:u w:val="none"/>
              </w:rPr>
              <w:t>İŞ GÜVENLİĞİ UZMANLIĞI VE İŞYERİ HEKİMLİĞİ</w:t>
            </w:r>
          </w:p>
        </w:tc>
        <w:tc>
          <w:tcPr>
            <w:tcW w:w="4218" w:type="dxa"/>
          </w:tcPr>
          <w:p w:rsidR="00AD7B92" w:rsidRDefault="00EC6550" w:rsidP="00C9295F">
            <w:pPr>
              <w:pStyle w:val="AralkYok"/>
              <w:tabs>
                <w:tab w:val="left" w:pos="197"/>
              </w:tabs>
              <w:jc w:val="center"/>
              <w:rPr>
                <w:rStyle w:val="Gvdemetni410pt"/>
                <w:b w:val="0"/>
                <w:u w:val="none"/>
              </w:rPr>
            </w:pPr>
            <w:r>
              <w:rPr>
                <w:rStyle w:val="Gvdemetni410pt"/>
                <w:b w:val="0"/>
                <w:u w:val="none"/>
              </w:rPr>
              <w:t xml:space="preserve">209 </w:t>
            </w:r>
            <w:r w:rsidR="00AD7B92">
              <w:rPr>
                <w:rFonts w:ascii="Arial" w:hAnsi="Arial" w:cs="Arial"/>
                <w:color w:val="222222"/>
                <w:sz w:val="19"/>
                <w:szCs w:val="19"/>
                <w:shd w:val="clear" w:color="auto" w:fill="FFFFFF"/>
              </w:rPr>
              <w:t>TL +KDV</w:t>
            </w:r>
          </w:p>
        </w:tc>
      </w:tr>
      <w:tr w:rsidR="00AD7B92" w:rsidTr="00C9295F">
        <w:trPr>
          <w:trHeight w:val="419"/>
        </w:trPr>
        <w:tc>
          <w:tcPr>
            <w:tcW w:w="1118" w:type="dxa"/>
          </w:tcPr>
          <w:p w:rsidR="00AD7B92" w:rsidRDefault="00EC6550" w:rsidP="00C9295F">
            <w:pPr>
              <w:pStyle w:val="AralkYok"/>
              <w:jc w:val="center"/>
              <w:rPr>
                <w:rStyle w:val="Gvdemetni410pt"/>
                <w:b w:val="0"/>
                <w:u w:val="none"/>
              </w:rPr>
            </w:pPr>
            <w:r>
              <w:rPr>
                <w:rStyle w:val="Gvdemetni410pt"/>
                <w:b w:val="0"/>
                <w:u w:val="none"/>
              </w:rPr>
              <w:t>15</w:t>
            </w:r>
          </w:p>
        </w:tc>
        <w:tc>
          <w:tcPr>
            <w:tcW w:w="1793" w:type="dxa"/>
          </w:tcPr>
          <w:p w:rsidR="00AD7B92" w:rsidRDefault="00AD7B92" w:rsidP="00C9295F">
            <w:pPr>
              <w:pStyle w:val="AralkYok"/>
              <w:tabs>
                <w:tab w:val="left" w:pos="197"/>
              </w:tabs>
              <w:jc w:val="center"/>
              <w:rPr>
                <w:rStyle w:val="Gvdemetni410pt"/>
                <w:b w:val="0"/>
                <w:u w:val="none"/>
              </w:rPr>
            </w:pPr>
            <w:r>
              <w:rPr>
                <w:rStyle w:val="Gvdemetni410pt"/>
                <w:b w:val="0"/>
                <w:u w:val="none"/>
              </w:rPr>
              <w:t>AZ TEHLİKELİ</w:t>
            </w:r>
          </w:p>
        </w:tc>
        <w:tc>
          <w:tcPr>
            <w:tcW w:w="2159" w:type="dxa"/>
          </w:tcPr>
          <w:p w:rsidR="00AD7B92" w:rsidRDefault="00AD7B92" w:rsidP="00C9295F">
            <w:pPr>
              <w:pStyle w:val="AralkYok"/>
              <w:tabs>
                <w:tab w:val="left" w:pos="197"/>
              </w:tabs>
              <w:jc w:val="center"/>
              <w:rPr>
                <w:rStyle w:val="Gvdemetni410pt"/>
                <w:b w:val="0"/>
                <w:u w:val="none"/>
              </w:rPr>
            </w:pPr>
            <w:r>
              <w:rPr>
                <w:rStyle w:val="Gvdemetni410pt"/>
                <w:b w:val="0"/>
                <w:u w:val="none"/>
              </w:rPr>
              <w:t>İŞ GÜVENLİĞİ UZMANLIĞI VE İŞYERİ HEKİMLİĞİ</w:t>
            </w:r>
          </w:p>
        </w:tc>
        <w:tc>
          <w:tcPr>
            <w:tcW w:w="4218" w:type="dxa"/>
          </w:tcPr>
          <w:p w:rsidR="00AD7B92" w:rsidRDefault="00EC6550" w:rsidP="00C9295F">
            <w:pPr>
              <w:pStyle w:val="AralkYok"/>
              <w:tabs>
                <w:tab w:val="left" w:pos="197"/>
              </w:tabs>
              <w:jc w:val="center"/>
              <w:rPr>
                <w:rStyle w:val="Gvdemetni410pt"/>
                <w:b w:val="0"/>
                <w:u w:val="none"/>
              </w:rPr>
            </w:pPr>
            <w:r>
              <w:rPr>
                <w:rStyle w:val="Gvdemetni410pt"/>
                <w:b w:val="0"/>
                <w:u w:val="none"/>
              </w:rPr>
              <w:t>224</w:t>
            </w:r>
            <w:r w:rsidR="00AD7B92">
              <w:rPr>
                <w:rFonts w:ascii="Arial" w:hAnsi="Arial" w:cs="Arial"/>
                <w:color w:val="222222"/>
                <w:sz w:val="19"/>
                <w:szCs w:val="19"/>
                <w:shd w:val="clear" w:color="auto" w:fill="FFFFFF"/>
              </w:rPr>
              <w:t xml:space="preserve"> TL +KDV</w:t>
            </w:r>
          </w:p>
        </w:tc>
      </w:tr>
    </w:tbl>
    <w:p w:rsidR="00AD7B92" w:rsidRDefault="00AD7B92" w:rsidP="00AD7B92">
      <w:pPr>
        <w:pStyle w:val="AralkYok"/>
        <w:tabs>
          <w:tab w:val="left" w:pos="1562"/>
          <w:tab w:val="left" w:pos="3505"/>
          <w:tab w:val="left" w:pos="6140"/>
          <w:tab w:val="left" w:pos="7512"/>
        </w:tabs>
        <w:rPr>
          <w:rStyle w:val="Gvdemetni410pt"/>
          <w:b w:val="0"/>
          <w:u w:val="none"/>
        </w:rPr>
      </w:pPr>
    </w:p>
    <w:p w:rsidR="00AD7B92" w:rsidRPr="00AD7B92" w:rsidRDefault="00AD7B92" w:rsidP="00AD7B92">
      <w:pPr>
        <w:pStyle w:val="NormalWeb"/>
        <w:shd w:val="clear" w:color="auto" w:fill="FFFFFF"/>
        <w:rPr>
          <w:rFonts w:ascii="Arial" w:hAnsi="Arial" w:cs="Arial"/>
          <w:color w:val="222222"/>
          <w:sz w:val="20"/>
          <w:szCs w:val="20"/>
        </w:rPr>
      </w:pPr>
    </w:p>
    <w:p w:rsidR="00AD7B92" w:rsidRDefault="00AD7B92" w:rsidP="00AD7B92">
      <w:pPr>
        <w:pStyle w:val="AralkYok"/>
        <w:rPr>
          <w:rStyle w:val="Gvdemetni410pt"/>
        </w:rPr>
      </w:pPr>
    </w:p>
    <w:p w:rsidR="00AD7B92" w:rsidRDefault="00AD7B92" w:rsidP="00AD7B92">
      <w:pPr>
        <w:pStyle w:val="AralkYok"/>
        <w:rPr>
          <w:rStyle w:val="Gvdemetni410pt"/>
        </w:rPr>
      </w:pPr>
    </w:p>
    <w:p w:rsidR="00EC6550" w:rsidRDefault="00EC6550" w:rsidP="00AD7B92">
      <w:pPr>
        <w:pStyle w:val="AralkYok"/>
        <w:rPr>
          <w:rStyle w:val="Gvdemetni410pt"/>
        </w:rPr>
      </w:pPr>
    </w:p>
    <w:p w:rsidR="00EC6550" w:rsidRDefault="00EC6550" w:rsidP="00AD7B92">
      <w:pPr>
        <w:pStyle w:val="AralkYok"/>
        <w:rPr>
          <w:rStyle w:val="Gvdemetni410pt"/>
        </w:rPr>
      </w:pPr>
    </w:p>
    <w:p w:rsidR="00EC6550" w:rsidRDefault="00EC6550" w:rsidP="00AD7B92">
      <w:pPr>
        <w:pStyle w:val="AralkYok"/>
        <w:rPr>
          <w:rStyle w:val="Gvdemetni410pt"/>
        </w:rPr>
      </w:pPr>
    </w:p>
    <w:p w:rsidR="00EC6550" w:rsidRDefault="00EC6550" w:rsidP="00AD7B92">
      <w:pPr>
        <w:pStyle w:val="AralkYok"/>
        <w:rPr>
          <w:rStyle w:val="Gvdemetni410pt"/>
        </w:rPr>
      </w:pPr>
    </w:p>
    <w:p w:rsidR="00EC6550" w:rsidRDefault="00EC6550" w:rsidP="00AD7B92">
      <w:pPr>
        <w:pStyle w:val="AralkYok"/>
        <w:rPr>
          <w:rStyle w:val="Gvdemetni410pt"/>
        </w:rPr>
      </w:pPr>
    </w:p>
    <w:p w:rsidR="00184464" w:rsidRPr="00184464" w:rsidRDefault="00184464" w:rsidP="0048517C">
      <w:pPr>
        <w:pStyle w:val="AralkYok"/>
        <w:jc w:val="center"/>
        <w:rPr>
          <w:rFonts w:ascii="Arial" w:hAnsi="Arial" w:cs="Arial"/>
          <w:sz w:val="24"/>
          <w:szCs w:val="24"/>
        </w:rPr>
      </w:pPr>
      <w:r w:rsidRPr="00184464">
        <w:rPr>
          <w:rFonts w:ascii="Arial" w:hAnsi="Arial" w:cs="Arial"/>
          <w:sz w:val="24"/>
          <w:szCs w:val="24"/>
        </w:rPr>
        <w:t>Teklifimiz yukarıda belirtilmiştir.</w:t>
      </w:r>
    </w:p>
    <w:p w:rsidR="00184464" w:rsidRPr="00184464" w:rsidRDefault="00184464" w:rsidP="0048517C">
      <w:pPr>
        <w:pStyle w:val="AralkYok"/>
        <w:jc w:val="center"/>
        <w:rPr>
          <w:rFonts w:ascii="Arial" w:hAnsi="Arial" w:cs="Arial"/>
          <w:sz w:val="24"/>
          <w:szCs w:val="24"/>
        </w:rPr>
      </w:pPr>
    </w:p>
    <w:p w:rsidR="00184464" w:rsidRPr="00184464" w:rsidRDefault="00184464" w:rsidP="0048517C">
      <w:pPr>
        <w:pStyle w:val="AralkYok"/>
        <w:jc w:val="center"/>
        <w:rPr>
          <w:rFonts w:ascii="Arial" w:hAnsi="Arial" w:cs="Arial"/>
          <w:sz w:val="24"/>
          <w:szCs w:val="24"/>
        </w:rPr>
      </w:pPr>
      <w:r w:rsidRPr="00184464">
        <w:rPr>
          <w:rFonts w:ascii="Arial" w:hAnsi="Arial" w:cs="Arial"/>
          <w:sz w:val="24"/>
          <w:szCs w:val="24"/>
        </w:rPr>
        <w:t>Saygılarımla…</w:t>
      </w:r>
    </w:p>
    <w:p w:rsidR="00184464" w:rsidRPr="00184464" w:rsidRDefault="00184464" w:rsidP="0048517C">
      <w:pPr>
        <w:pStyle w:val="AralkYok"/>
        <w:jc w:val="center"/>
        <w:rPr>
          <w:rFonts w:ascii="Arial" w:hAnsi="Arial" w:cs="Arial"/>
          <w:sz w:val="24"/>
          <w:szCs w:val="24"/>
        </w:rPr>
      </w:pPr>
    </w:p>
    <w:p w:rsidR="00BA7796" w:rsidRDefault="00BA7796" w:rsidP="0048517C">
      <w:pPr>
        <w:pStyle w:val="AralkYok"/>
        <w:jc w:val="center"/>
        <w:rPr>
          <w:rFonts w:ascii="Arial" w:hAnsi="Arial" w:cs="Arial"/>
          <w:sz w:val="20"/>
          <w:szCs w:val="20"/>
        </w:rPr>
      </w:pPr>
    </w:p>
    <w:p w:rsidR="00BA7796" w:rsidRDefault="00BA7796" w:rsidP="0048517C">
      <w:pPr>
        <w:pStyle w:val="AralkYok"/>
        <w:jc w:val="center"/>
        <w:rPr>
          <w:rFonts w:ascii="Arial" w:hAnsi="Arial" w:cs="Arial"/>
          <w:sz w:val="20"/>
          <w:szCs w:val="20"/>
        </w:rPr>
      </w:pPr>
    </w:p>
    <w:p w:rsidR="00AA19AB" w:rsidRPr="00C925DD" w:rsidRDefault="00AA19AB" w:rsidP="0048517C">
      <w:pPr>
        <w:pStyle w:val="AralkYok"/>
        <w:jc w:val="center"/>
        <w:rPr>
          <w:rFonts w:ascii="Arial" w:hAnsi="Arial" w:cs="Arial"/>
          <w:sz w:val="20"/>
          <w:szCs w:val="20"/>
        </w:rPr>
      </w:pPr>
    </w:p>
    <w:p w:rsidR="00275D7B" w:rsidRPr="00C925DD" w:rsidRDefault="00275D7B" w:rsidP="0048517C">
      <w:pPr>
        <w:pStyle w:val="AralkYok"/>
        <w:jc w:val="center"/>
        <w:rPr>
          <w:rFonts w:ascii="Arial" w:hAnsi="Arial" w:cs="Arial"/>
          <w:sz w:val="20"/>
          <w:szCs w:val="20"/>
        </w:rPr>
      </w:pPr>
    </w:p>
    <w:p w:rsidR="00275D7B" w:rsidRPr="00C925DD" w:rsidRDefault="00275D7B" w:rsidP="00275D7B">
      <w:pPr>
        <w:rPr>
          <w:rFonts w:ascii="Arial" w:hAnsi="Arial" w:cs="Arial"/>
          <w:sz w:val="20"/>
          <w:szCs w:val="20"/>
        </w:rPr>
      </w:pPr>
    </w:p>
    <w:p w:rsidR="00275D7B" w:rsidRPr="00C925DD" w:rsidRDefault="00275D7B" w:rsidP="00275D7B">
      <w:pPr>
        <w:rPr>
          <w:rFonts w:ascii="Arial" w:hAnsi="Arial" w:cs="Arial"/>
          <w:sz w:val="20"/>
          <w:szCs w:val="20"/>
        </w:rPr>
      </w:pPr>
    </w:p>
    <w:p w:rsidR="00491B98" w:rsidRPr="00C925DD" w:rsidRDefault="0019112A" w:rsidP="00275D7B">
      <w:pPr>
        <w:rPr>
          <w:rFonts w:ascii="Arial" w:hAnsi="Arial" w:cs="Arial"/>
          <w:sz w:val="20"/>
          <w:szCs w:val="20"/>
        </w:rPr>
      </w:pPr>
    </w:p>
    <w:sectPr w:rsidR="00491B98" w:rsidRPr="00C925DD" w:rsidSect="008C4F1B">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12A" w:rsidRDefault="0019112A" w:rsidP="00A94064">
      <w:pPr>
        <w:spacing w:after="0" w:line="240" w:lineRule="auto"/>
      </w:pPr>
      <w:r>
        <w:separator/>
      </w:r>
    </w:p>
  </w:endnote>
  <w:endnote w:type="continuationSeparator" w:id="0">
    <w:p w:rsidR="0019112A" w:rsidRDefault="0019112A" w:rsidP="00A94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nstantia">
    <w:panose1 w:val="02030602050306030303"/>
    <w:charset w:val="A2"/>
    <w:family w:val="roman"/>
    <w:pitch w:val="variable"/>
    <w:sig w:usb0="A00002EF" w:usb1="4000204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7B" w:rsidRDefault="00275D7B" w:rsidP="00275D7B">
    <w:pPr>
      <w:pStyle w:val="Altbilgi"/>
      <w:rPr>
        <w:rFonts w:ascii="Times New Roman" w:eastAsia="Times New Roman" w:hAnsi="Times New Roman" w:cs="Times New Roman"/>
        <w:b/>
        <w:sz w:val="20"/>
        <w:szCs w:val="20"/>
      </w:rPr>
    </w:pPr>
  </w:p>
  <w:p w:rsidR="00275D7B" w:rsidRPr="00A94064" w:rsidRDefault="00275D7B" w:rsidP="00275D7B">
    <w:pPr>
      <w:pStyle w:val="Altbilgi"/>
      <w:rPr>
        <w:b/>
        <w:sz w:val="20"/>
        <w:szCs w:val="20"/>
      </w:rPr>
    </w:pPr>
    <w:r>
      <w:rPr>
        <w:rFonts w:ascii="Times New Roman" w:eastAsia="Times New Roman" w:hAnsi="Times New Roman" w:cs="Times New Roman"/>
        <w:b/>
        <w:sz w:val="20"/>
        <w:szCs w:val="20"/>
      </w:rPr>
      <w:t>Ege</w:t>
    </w:r>
    <w:r w:rsidRPr="00A94064">
      <w:rPr>
        <w:rFonts w:ascii="Times New Roman" w:eastAsia="Times New Roman" w:hAnsi="Times New Roman" w:cs="Times New Roman"/>
        <w:b/>
        <w:sz w:val="20"/>
        <w:szCs w:val="20"/>
      </w:rPr>
      <w:t xml:space="preserve"> 20 İ</w:t>
    </w:r>
    <w:r>
      <w:rPr>
        <w:rFonts w:ascii="Times New Roman" w:eastAsia="Times New Roman" w:hAnsi="Times New Roman" w:cs="Times New Roman"/>
        <w:b/>
        <w:sz w:val="20"/>
        <w:szCs w:val="20"/>
      </w:rPr>
      <w:t>ş</w:t>
    </w:r>
    <w:r w:rsidRPr="00A94064">
      <w:rPr>
        <w:rFonts w:ascii="Times New Roman" w:eastAsia="Times New Roman" w:hAnsi="Times New Roman" w:cs="Times New Roman"/>
        <w:b/>
        <w:sz w:val="20"/>
        <w:szCs w:val="20"/>
      </w:rPr>
      <w:t xml:space="preserve"> S</w:t>
    </w:r>
    <w:r>
      <w:rPr>
        <w:rFonts w:ascii="Times New Roman" w:eastAsia="Times New Roman" w:hAnsi="Times New Roman" w:cs="Times New Roman"/>
        <w:b/>
        <w:sz w:val="20"/>
        <w:szCs w:val="20"/>
      </w:rPr>
      <w:t>ağlığı ve</w:t>
    </w:r>
    <w:r w:rsidRPr="00A94064">
      <w:rPr>
        <w:rFonts w:ascii="Times New Roman" w:eastAsia="Times New Roman" w:hAnsi="Times New Roman" w:cs="Times New Roman"/>
        <w:b/>
        <w:sz w:val="20"/>
        <w:szCs w:val="20"/>
      </w:rPr>
      <w:t xml:space="preserve"> G</w:t>
    </w:r>
    <w:r>
      <w:rPr>
        <w:rFonts w:ascii="Times New Roman" w:eastAsia="Times New Roman" w:hAnsi="Times New Roman" w:cs="Times New Roman"/>
        <w:b/>
        <w:sz w:val="20"/>
        <w:szCs w:val="20"/>
      </w:rPr>
      <w:t xml:space="preserve">üvenliği Danışmanlık Mühendislik Tekstil </w:t>
    </w:r>
    <w:r w:rsidRPr="00A94064">
      <w:rPr>
        <w:rFonts w:ascii="Times New Roman" w:eastAsia="Times New Roman" w:hAnsi="Times New Roman" w:cs="Times New Roman"/>
        <w:b/>
        <w:sz w:val="20"/>
        <w:szCs w:val="20"/>
      </w:rPr>
      <w:t>T</w:t>
    </w:r>
    <w:r>
      <w:rPr>
        <w:rFonts w:ascii="Times New Roman" w:eastAsia="Times New Roman" w:hAnsi="Times New Roman" w:cs="Times New Roman"/>
        <w:b/>
        <w:sz w:val="20"/>
        <w:szCs w:val="20"/>
      </w:rPr>
      <w:t xml:space="preserve">arım Hayvancılık </w:t>
    </w:r>
    <w:proofErr w:type="spellStart"/>
    <w:proofErr w:type="gramStart"/>
    <w:r w:rsidRPr="00A94064">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an</w:t>
    </w:r>
    <w:r w:rsidRPr="00A94064">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ve</w:t>
    </w:r>
    <w:r w:rsidRPr="00A94064">
      <w:rPr>
        <w:rFonts w:ascii="Times New Roman" w:eastAsia="Times New Roman" w:hAnsi="Times New Roman" w:cs="Times New Roman"/>
        <w:b/>
        <w:sz w:val="20"/>
        <w:szCs w:val="20"/>
      </w:rPr>
      <w:t>T</w:t>
    </w:r>
    <w:r>
      <w:rPr>
        <w:rFonts w:ascii="Times New Roman" w:eastAsia="Times New Roman" w:hAnsi="Times New Roman" w:cs="Times New Roman"/>
        <w:b/>
        <w:sz w:val="20"/>
        <w:szCs w:val="20"/>
      </w:rPr>
      <w:t>ic</w:t>
    </w:r>
    <w:proofErr w:type="gramEnd"/>
    <w:r w:rsidRPr="00A94064">
      <w:rPr>
        <w:rFonts w:ascii="Times New Roman" w:eastAsia="Times New Roman" w:hAnsi="Times New Roman" w:cs="Times New Roman"/>
        <w:b/>
        <w:sz w:val="20"/>
        <w:szCs w:val="20"/>
      </w:rPr>
      <w:t>.L</w:t>
    </w:r>
    <w:r>
      <w:rPr>
        <w:rFonts w:ascii="Times New Roman" w:eastAsia="Times New Roman" w:hAnsi="Times New Roman" w:cs="Times New Roman"/>
        <w:b/>
        <w:sz w:val="20"/>
        <w:szCs w:val="20"/>
      </w:rPr>
      <w:t>td</w:t>
    </w:r>
    <w:r w:rsidRPr="00A94064">
      <w:rPr>
        <w:rFonts w:ascii="Times New Roman" w:eastAsia="Times New Roman" w:hAnsi="Times New Roman" w:cs="Times New Roman"/>
        <w:b/>
        <w:sz w:val="20"/>
        <w:szCs w:val="20"/>
      </w:rPr>
      <w:t>.Ş</w:t>
    </w:r>
    <w:r>
      <w:rPr>
        <w:rFonts w:ascii="Times New Roman" w:eastAsia="Times New Roman" w:hAnsi="Times New Roman" w:cs="Times New Roman"/>
        <w:b/>
        <w:sz w:val="20"/>
        <w:szCs w:val="20"/>
      </w:rPr>
      <w:t>ti</w:t>
    </w:r>
    <w:proofErr w:type="spellEnd"/>
    <w:r w:rsidRPr="00A94064">
      <w:rPr>
        <w:rFonts w:ascii="Times New Roman" w:eastAsia="Times New Roman" w:hAnsi="Times New Roman" w:cs="Times New Roman"/>
        <w:b/>
        <w:sz w:val="20"/>
        <w:szCs w:val="20"/>
      </w:rPr>
      <w:t>.</w:t>
    </w:r>
  </w:p>
  <w:p w:rsidR="00275D7B" w:rsidRPr="00597D80" w:rsidRDefault="00275D7B" w:rsidP="00275D7B">
    <w:pPr>
      <w:pStyle w:val="AralkYok"/>
      <w:jc w:val="center"/>
      <w:rPr>
        <w:sz w:val="20"/>
        <w:szCs w:val="20"/>
      </w:rPr>
    </w:pPr>
    <w:proofErr w:type="spellStart"/>
    <w:r w:rsidRPr="00597D80">
      <w:rPr>
        <w:sz w:val="20"/>
        <w:szCs w:val="20"/>
      </w:rPr>
      <w:t>Yunusemre</w:t>
    </w:r>
    <w:proofErr w:type="spellEnd"/>
    <w:r w:rsidRPr="00597D80">
      <w:rPr>
        <w:sz w:val="20"/>
        <w:szCs w:val="20"/>
      </w:rPr>
      <w:t xml:space="preserve"> Mah. 6417 Sokak No:2/A DENİZLİ   </w:t>
    </w:r>
    <w:hyperlink r:id="rId1" w:history="1">
      <w:r w:rsidRPr="00597D80">
        <w:rPr>
          <w:rStyle w:val="Kpr"/>
          <w:color w:val="auto"/>
          <w:sz w:val="20"/>
          <w:szCs w:val="20"/>
          <w:u w:val="none"/>
        </w:rPr>
        <w:t>www.ege20osgb.com.tr</w:t>
      </w:r>
    </w:hyperlink>
  </w:p>
  <w:p w:rsidR="00275D7B" w:rsidRPr="00597D80" w:rsidRDefault="0019112A" w:rsidP="00275D7B">
    <w:pPr>
      <w:pStyle w:val="AralkYok"/>
      <w:jc w:val="center"/>
      <w:rPr>
        <w:sz w:val="20"/>
        <w:szCs w:val="20"/>
      </w:rPr>
    </w:pPr>
    <w:hyperlink r:id="rId2" w:history="1">
      <w:r w:rsidR="00275D7B" w:rsidRPr="00597D80">
        <w:rPr>
          <w:rStyle w:val="Kpr"/>
          <w:color w:val="auto"/>
          <w:sz w:val="20"/>
          <w:szCs w:val="20"/>
          <w:u w:val="none"/>
        </w:rPr>
        <w:t>Tel:+90</w:t>
      </w:r>
    </w:hyperlink>
    <w:r w:rsidR="00275D7B" w:rsidRPr="00597D80">
      <w:rPr>
        <w:sz w:val="20"/>
        <w:szCs w:val="20"/>
      </w:rPr>
      <w:t xml:space="preserve"> 258 212 2007 -  0 533 457 2814  - 0 532 673 </w:t>
    </w:r>
    <w:proofErr w:type="gramStart"/>
    <w:r w:rsidR="00275D7B" w:rsidRPr="00597D80">
      <w:rPr>
        <w:sz w:val="20"/>
        <w:szCs w:val="20"/>
      </w:rPr>
      <w:t>7198  Faks</w:t>
    </w:r>
    <w:proofErr w:type="gramEnd"/>
    <w:r w:rsidR="00275D7B" w:rsidRPr="00597D80">
      <w:rPr>
        <w:sz w:val="20"/>
        <w:szCs w:val="20"/>
      </w:rPr>
      <w:t>:+90 258 212 2007</w:t>
    </w:r>
  </w:p>
  <w:p w:rsidR="00275D7B" w:rsidRDefault="00275D7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12A" w:rsidRDefault="0019112A" w:rsidP="00A94064">
      <w:pPr>
        <w:spacing w:after="0" w:line="240" w:lineRule="auto"/>
      </w:pPr>
      <w:r>
        <w:separator/>
      </w:r>
    </w:p>
  </w:footnote>
  <w:footnote w:type="continuationSeparator" w:id="0">
    <w:p w:rsidR="0019112A" w:rsidRDefault="0019112A" w:rsidP="00A940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3E9"/>
    <w:multiLevelType w:val="multilevel"/>
    <w:tmpl w:val="3F52A03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A7092D"/>
    <w:multiLevelType w:val="multilevel"/>
    <w:tmpl w:val="6986BAB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46F372E"/>
    <w:multiLevelType w:val="multilevel"/>
    <w:tmpl w:val="5868079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C9277A5"/>
    <w:multiLevelType w:val="hybridMultilevel"/>
    <w:tmpl w:val="098EF9C4"/>
    <w:lvl w:ilvl="0" w:tplc="041F0001">
      <w:start w:val="1"/>
      <w:numFmt w:val="bullet"/>
      <w:lvlText w:val=""/>
      <w:lvlJc w:val="left"/>
      <w:pPr>
        <w:ind w:left="3097" w:hanging="360"/>
      </w:pPr>
      <w:rPr>
        <w:rFonts w:ascii="Symbol" w:hAnsi="Symbol" w:hint="default"/>
      </w:rPr>
    </w:lvl>
    <w:lvl w:ilvl="1" w:tplc="041F0003" w:tentative="1">
      <w:start w:val="1"/>
      <w:numFmt w:val="bullet"/>
      <w:lvlText w:val="o"/>
      <w:lvlJc w:val="left"/>
      <w:pPr>
        <w:ind w:left="3817" w:hanging="360"/>
      </w:pPr>
      <w:rPr>
        <w:rFonts w:ascii="Courier New" w:hAnsi="Courier New" w:cs="Courier New" w:hint="default"/>
      </w:rPr>
    </w:lvl>
    <w:lvl w:ilvl="2" w:tplc="041F0005" w:tentative="1">
      <w:start w:val="1"/>
      <w:numFmt w:val="bullet"/>
      <w:lvlText w:val=""/>
      <w:lvlJc w:val="left"/>
      <w:pPr>
        <w:ind w:left="4537" w:hanging="360"/>
      </w:pPr>
      <w:rPr>
        <w:rFonts w:ascii="Wingdings" w:hAnsi="Wingdings" w:hint="default"/>
      </w:rPr>
    </w:lvl>
    <w:lvl w:ilvl="3" w:tplc="041F0001" w:tentative="1">
      <w:start w:val="1"/>
      <w:numFmt w:val="bullet"/>
      <w:lvlText w:val=""/>
      <w:lvlJc w:val="left"/>
      <w:pPr>
        <w:ind w:left="5257" w:hanging="360"/>
      </w:pPr>
      <w:rPr>
        <w:rFonts w:ascii="Symbol" w:hAnsi="Symbol" w:hint="default"/>
      </w:rPr>
    </w:lvl>
    <w:lvl w:ilvl="4" w:tplc="041F0003" w:tentative="1">
      <w:start w:val="1"/>
      <w:numFmt w:val="bullet"/>
      <w:lvlText w:val="o"/>
      <w:lvlJc w:val="left"/>
      <w:pPr>
        <w:ind w:left="5977" w:hanging="360"/>
      </w:pPr>
      <w:rPr>
        <w:rFonts w:ascii="Courier New" w:hAnsi="Courier New" w:cs="Courier New" w:hint="default"/>
      </w:rPr>
    </w:lvl>
    <w:lvl w:ilvl="5" w:tplc="041F0005" w:tentative="1">
      <w:start w:val="1"/>
      <w:numFmt w:val="bullet"/>
      <w:lvlText w:val=""/>
      <w:lvlJc w:val="left"/>
      <w:pPr>
        <w:ind w:left="6697" w:hanging="360"/>
      </w:pPr>
      <w:rPr>
        <w:rFonts w:ascii="Wingdings" w:hAnsi="Wingdings" w:hint="default"/>
      </w:rPr>
    </w:lvl>
    <w:lvl w:ilvl="6" w:tplc="041F0001" w:tentative="1">
      <w:start w:val="1"/>
      <w:numFmt w:val="bullet"/>
      <w:lvlText w:val=""/>
      <w:lvlJc w:val="left"/>
      <w:pPr>
        <w:ind w:left="7417" w:hanging="360"/>
      </w:pPr>
      <w:rPr>
        <w:rFonts w:ascii="Symbol" w:hAnsi="Symbol" w:hint="default"/>
      </w:rPr>
    </w:lvl>
    <w:lvl w:ilvl="7" w:tplc="041F0003" w:tentative="1">
      <w:start w:val="1"/>
      <w:numFmt w:val="bullet"/>
      <w:lvlText w:val="o"/>
      <w:lvlJc w:val="left"/>
      <w:pPr>
        <w:ind w:left="8137" w:hanging="360"/>
      </w:pPr>
      <w:rPr>
        <w:rFonts w:ascii="Courier New" w:hAnsi="Courier New" w:cs="Courier New" w:hint="default"/>
      </w:rPr>
    </w:lvl>
    <w:lvl w:ilvl="8" w:tplc="041F0005" w:tentative="1">
      <w:start w:val="1"/>
      <w:numFmt w:val="bullet"/>
      <w:lvlText w:val=""/>
      <w:lvlJc w:val="left"/>
      <w:pPr>
        <w:ind w:left="8857" w:hanging="360"/>
      </w:pPr>
      <w:rPr>
        <w:rFonts w:ascii="Wingdings" w:hAnsi="Wingdings" w:hint="default"/>
      </w:rPr>
    </w:lvl>
  </w:abstractNum>
  <w:abstractNum w:abstractNumId="4">
    <w:nsid w:val="5C0D343F"/>
    <w:multiLevelType w:val="multilevel"/>
    <w:tmpl w:val="1D0CA37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2BF6B03"/>
    <w:multiLevelType w:val="multilevel"/>
    <w:tmpl w:val="5FFCE038"/>
    <w:lvl w:ilvl="0">
      <w:start w:val="1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AB"/>
    <w:rsid w:val="000014E1"/>
    <w:rsid w:val="000452FA"/>
    <w:rsid w:val="00051DF0"/>
    <w:rsid w:val="00093F67"/>
    <w:rsid w:val="000A585E"/>
    <w:rsid w:val="000B69F9"/>
    <w:rsid w:val="000B6A22"/>
    <w:rsid w:val="000C4FBB"/>
    <w:rsid w:val="000C67FB"/>
    <w:rsid w:val="00115A43"/>
    <w:rsid w:val="00145A59"/>
    <w:rsid w:val="00146FBF"/>
    <w:rsid w:val="0018123C"/>
    <w:rsid w:val="00184464"/>
    <w:rsid w:val="0019112A"/>
    <w:rsid w:val="00211276"/>
    <w:rsid w:val="00272787"/>
    <w:rsid w:val="00275D7B"/>
    <w:rsid w:val="002B4D22"/>
    <w:rsid w:val="002D466A"/>
    <w:rsid w:val="002F5206"/>
    <w:rsid w:val="00302D84"/>
    <w:rsid w:val="003816C6"/>
    <w:rsid w:val="003A07C3"/>
    <w:rsid w:val="003A1674"/>
    <w:rsid w:val="003E2575"/>
    <w:rsid w:val="003E564D"/>
    <w:rsid w:val="004321FB"/>
    <w:rsid w:val="00463C60"/>
    <w:rsid w:val="0048517C"/>
    <w:rsid w:val="00497DE1"/>
    <w:rsid w:val="004B503F"/>
    <w:rsid w:val="004D1C9C"/>
    <w:rsid w:val="004E3311"/>
    <w:rsid w:val="004E3DE5"/>
    <w:rsid w:val="004E7C6A"/>
    <w:rsid w:val="004F18EC"/>
    <w:rsid w:val="0052059A"/>
    <w:rsid w:val="005254B9"/>
    <w:rsid w:val="005546B5"/>
    <w:rsid w:val="00597D80"/>
    <w:rsid w:val="005C01A3"/>
    <w:rsid w:val="005C3D2E"/>
    <w:rsid w:val="006029F1"/>
    <w:rsid w:val="006130CA"/>
    <w:rsid w:val="006203E3"/>
    <w:rsid w:val="006249E0"/>
    <w:rsid w:val="00637881"/>
    <w:rsid w:val="00641EE1"/>
    <w:rsid w:val="006538CC"/>
    <w:rsid w:val="006729AB"/>
    <w:rsid w:val="00676721"/>
    <w:rsid w:val="00683567"/>
    <w:rsid w:val="006842B0"/>
    <w:rsid w:val="006B2E94"/>
    <w:rsid w:val="006C31AE"/>
    <w:rsid w:val="006D59A1"/>
    <w:rsid w:val="00707BE3"/>
    <w:rsid w:val="00710664"/>
    <w:rsid w:val="007276B9"/>
    <w:rsid w:val="00750690"/>
    <w:rsid w:val="00763214"/>
    <w:rsid w:val="00784141"/>
    <w:rsid w:val="00785E3E"/>
    <w:rsid w:val="007918D5"/>
    <w:rsid w:val="00796B92"/>
    <w:rsid w:val="007A218B"/>
    <w:rsid w:val="007D32CC"/>
    <w:rsid w:val="00807F33"/>
    <w:rsid w:val="00823A1E"/>
    <w:rsid w:val="00824F5D"/>
    <w:rsid w:val="008521E7"/>
    <w:rsid w:val="008666C4"/>
    <w:rsid w:val="00866FF3"/>
    <w:rsid w:val="008B2072"/>
    <w:rsid w:val="008C1DD3"/>
    <w:rsid w:val="008C4F1B"/>
    <w:rsid w:val="008D13C5"/>
    <w:rsid w:val="008F012A"/>
    <w:rsid w:val="008F238B"/>
    <w:rsid w:val="009210D9"/>
    <w:rsid w:val="00927AFF"/>
    <w:rsid w:val="0093775E"/>
    <w:rsid w:val="00943F8A"/>
    <w:rsid w:val="00950CD2"/>
    <w:rsid w:val="0095765E"/>
    <w:rsid w:val="00996204"/>
    <w:rsid w:val="009B2673"/>
    <w:rsid w:val="009D0F4F"/>
    <w:rsid w:val="00A07F11"/>
    <w:rsid w:val="00A101B1"/>
    <w:rsid w:val="00A10CD7"/>
    <w:rsid w:val="00A137F2"/>
    <w:rsid w:val="00A16DEE"/>
    <w:rsid w:val="00A50AE4"/>
    <w:rsid w:val="00A60C39"/>
    <w:rsid w:val="00A71EDE"/>
    <w:rsid w:val="00A905E8"/>
    <w:rsid w:val="00A91459"/>
    <w:rsid w:val="00A94064"/>
    <w:rsid w:val="00AA19AB"/>
    <w:rsid w:val="00AD72FE"/>
    <w:rsid w:val="00AD7B92"/>
    <w:rsid w:val="00B02218"/>
    <w:rsid w:val="00B10130"/>
    <w:rsid w:val="00B1212F"/>
    <w:rsid w:val="00B27F09"/>
    <w:rsid w:val="00BA24EF"/>
    <w:rsid w:val="00BA7796"/>
    <w:rsid w:val="00C14635"/>
    <w:rsid w:val="00C17572"/>
    <w:rsid w:val="00C4069F"/>
    <w:rsid w:val="00C47A00"/>
    <w:rsid w:val="00C519D2"/>
    <w:rsid w:val="00C61FC2"/>
    <w:rsid w:val="00C65C95"/>
    <w:rsid w:val="00C804C2"/>
    <w:rsid w:val="00C85538"/>
    <w:rsid w:val="00C925DD"/>
    <w:rsid w:val="00CA501E"/>
    <w:rsid w:val="00CE3F49"/>
    <w:rsid w:val="00CF7148"/>
    <w:rsid w:val="00D02746"/>
    <w:rsid w:val="00D55995"/>
    <w:rsid w:val="00D879B6"/>
    <w:rsid w:val="00D94031"/>
    <w:rsid w:val="00DB6C6B"/>
    <w:rsid w:val="00E00852"/>
    <w:rsid w:val="00E1604B"/>
    <w:rsid w:val="00E20444"/>
    <w:rsid w:val="00E405AC"/>
    <w:rsid w:val="00E470CC"/>
    <w:rsid w:val="00E47360"/>
    <w:rsid w:val="00E925CA"/>
    <w:rsid w:val="00EB26B6"/>
    <w:rsid w:val="00EC6550"/>
    <w:rsid w:val="00EE36C0"/>
    <w:rsid w:val="00F06C7D"/>
    <w:rsid w:val="00F63614"/>
    <w:rsid w:val="00F63913"/>
    <w:rsid w:val="00F70635"/>
    <w:rsid w:val="00F80F47"/>
    <w:rsid w:val="00F92C3D"/>
    <w:rsid w:val="00F95651"/>
    <w:rsid w:val="00FC3AE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9A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2">
    <w:name w:val="Gövde metni (2)"/>
    <w:basedOn w:val="VarsaylanParagrafYazTipi"/>
    <w:rsid w:val="00AA19AB"/>
    <w:rPr>
      <w:rFonts w:ascii="Arial" w:eastAsia="Arial" w:hAnsi="Arial" w:cs="Arial"/>
      <w:b/>
      <w:bCs/>
      <w:i w:val="0"/>
      <w:iCs w:val="0"/>
      <w:smallCaps w:val="0"/>
      <w:strike w:val="0"/>
      <w:color w:val="000000"/>
      <w:spacing w:val="0"/>
      <w:w w:val="100"/>
      <w:position w:val="0"/>
      <w:sz w:val="20"/>
      <w:szCs w:val="20"/>
      <w:u w:val="single"/>
      <w:lang w:val="tr-TR" w:eastAsia="tr-TR" w:bidi="tr-TR"/>
    </w:rPr>
  </w:style>
  <w:style w:type="character" w:customStyle="1" w:styleId="Gvdemetni">
    <w:name w:val="Gövde metni_"/>
    <w:basedOn w:val="VarsaylanParagrafYazTipi"/>
    <w:link w:val="Gvdemetni0"/>
    <w:rsid w:val="00AA19AB"/>
    <w:rPr>
      <w:rFonts w:ascii="Arial" w:eastAsia="Arial" w:hAnsi="Arial" w:cs="Arial"/>
      <w:sz w:val="20"/>
      <w:szCs w:val="20"/>
      <w:shd w:val="clear" w:color="auto" w:fill="FFFFFF"/>
    </w:rPr>
  </w:style>
  <w:style w:type="character" w:customStyle="1" w:styleId="Gvdemetni75ptKaln">
    <w:name w:val="Gövde metni + 7;5 pt;Kalın"/>
    <w:basedOn w:val="Gvdemetni"/>
    <w:rsid w:val="00AA19AB"/>
    <w:rPr>
      <w:rFonts w:ascii="Arial" w:eastAsia="Arial" w:hAnsi="Arial" w:cs="Arial"/>
      <w:b/>
      <w:bCs/>
      <w:color w:val="000000"/>
      <w:spacing w:val="0"/>
      <w:w w:val="100"/>
      <w:position w:val="0"/>
      <w:sz w:val="15"/>
      <w:szCs w:val="15"/>
      <w:shd w:val="clear" w:color="auto" w:fill="FFFFFF"/>
      <w:lang w:val="tr-TR" w:eastAsia="tr-TR" w:bidi="tr-TR"/>
    </w:rPr>
  </w:style>
  <w:style w:type="character" w:customStyle="1" w:styleId="Gvdemetni9pt">
    <w:name w:val="Gövde metni + 9 pt"/>
    <w:basedOn w:val="Gvdemetni"/>
    <w:rsid w:val="00AA19AB"/>
    <w:rPr>
      <w:rFonts w:ascii="Arial" w:eastAsia="Arial" w:hAnsi="Arial" w:cs="Arial"/>
      <w:color w:val="000000"/>
      <w:spacing w:val="0"/>
      <w:w w:val="100"/>
      <w:position w:val="0"/>
      <w:sz w:val="18"/>
      <w:szCs w:val="18"/>
      <w:shd w:val="clear" w:color="auto" w:fill="FFFFFF"/>
      <w:lang w:val="tr-TR" w:eastAsia="tr-TR" w:bidi="tr-TR"/>
    </w:rPr>
  </w:style>
  <w:style w:type="character" w:customStyle="1" w:styleId="Gvdemetni75pt">
    <w:name w:val="Gövde metni + 7;5 pt"/>
    <w:basedOn w:val="Gvdemetni"/>
    <w:rsid w:val="00AA19AB"/>
    <w:rPr>
      <w:rFonts w:ascii="Arial" w:eastAsia="Arial" w:hAnsi="Arial" w:cs="Arial"/>
      <w:color w:val="000000"/>
      <w:spacing w:val="0"/>
      <w:w w:val="100"/>
      <w:position w:val="0"/>
      <w:sz w:val="15"/>
      <w:szCs w:val="15"/>
      <w:shd w:val="clear" w:color="auto" w:fill="FFFFFF"/>
      <w:lang w:val="tr-TR" w:eastAsia="tr-TR" w:bidi="tr-TR"/>
    </w:rPr>
  </w:style>
  <w:style w:type="paragraph" w:customStyle="1" w:styleId="Gvdemetni0">
    <w:name w:val="Gövde metni"/>
    <w:basedOn w:val="Normal"/>
    <w:link w:val="Gvdemetni"/>
    <w:rsid w:val="00AA19AB"/>
    <w:pPr>
      <w:widowControl w:val="0"/>
      <w:shd w:val="clear" w:color="auto" w:fill="FFFFFF"/>
      <w:spacing w:before="840" w:after="480" w:line="245" w:lineRule="exact"/>
    </w:pPr>
    <w:rPr>
      <w:rFonts w:ascii="Arial" w:eastAsia="Arial" w:hAnsi="Arial" w:cs="Arial"/>
      <w:sz w:val="20"/>
      <w:szCs w:val="20"/>
    </w:rPr>
  </w:style>
  <w:style w:type="character" w:customStyle="1" w:styleId="Gvdemetni8Exact">
    <w:name w:val="Gövde metni (8) Exact"/>
    <w:basedOn w:val="VarsaylanParagrafYazTipi"/>
    <w:link w:val="Gvdemetni8"/>
    <w:rsid w:val="00AA19AB"/>
    <w:rPr>
      <w:rFonts w:ascii="Calibri" w:eastAsia="Calibri" w:hAnsi="Calibri" w:cs="Calibri"/>
      <w:spacing w:val="-44"/>
      <w:sz w:val="84"/>
      <w:szCs w:val="84"/>
      <w:shd w:val="clear" w:color="auto" w:fill="FFFFFF"/>
    </w:rPr>
  </w:style>
  <w:style w:type="character" w:customStyle="1" w:styleId="Gvdemetni4">
    <w:name w:val="Gövde metni (4)_"/>
    <w:basedOn w:val="VarsaylanParagrafYazTipi"/>
    <w:link w:val="Gvdemetni40"/>
    <w:rsid w:val="00AA19AB"/>
    <w:rPr>
      <w:rFonts w:ascii="Arial" w:eastAsia="Arial" w:hAnsi="Arial" w:cs="Arial"/>
      <w:b/>
      <w:bCs/>
      <w:sz w:val="18"/>
      <w:szCs w:val="18"/>
      <w:shd w:val="clear" w:color="auto" w:fill="FFFFFF"/>
    </w:rPr>
  </w:style>
  <w:style w:type="character" w:customStyle="1" w:styleId="Gvdemetni410pt">
    <w:name w:val="Gövde metni (4) + 10 pt"/>
    <w:basedOn w:val="Gvdemetni4"/>
    <w:rsid w:val="00AA19AB"/>
    <w:rPr>
      <w:rFonts w:ascii="Arial" w:eastAsia="Arial" w:hAnsi="Arial" w:cs="Arial"/>
      <w:b/>
      <w:bCs/>
      <w:color w:val="000000"/>
      <w:spacing w:val="0"/>
      <w:w w:val="100"/>
      <w:position w:val="0"/>
      <w:sz w:val="20"/>
      <w:szCs w:val="20"/>
      <w:u w:val="single"/>
      <w:shd w:val="clear" w:color="auto" w:fill="FFFFFF"/>
      <w:lang w:val="tr-TR" w:eastAsia="tr-TR" w:bidi="tr-TR"/>
    </w:rPr>
  </w:style>
  <w:style w:type="character" w:customStyle="1" w:styleId="GvdemetniKaln">
    <w:name w:val="Gövde metni + Kalın"/>
    <w:basedOn w:val="Gvdemetni"/>
    <w:rsid w:val="00AA19AB"/>
    <w:rPr>
      <w:rFonts w:ascii="Arial" w:eastAsia="Arial" w:hAnsi="Arial" w:cs="Arial"/>
      <w:b/>
      <w:bCs/>
      <w:i w:val="0"/>
      <w:iCs w:val="0"/>
      <w:smallCaps w:val="0"/>
      <w:strike w:val="0"/>
      <w:color w:val="000000"/>
      <w:spacing w:val="0"/>
      <w:w w:val="100"/>
      <w:position w:val="0"/>
      <w:sz w:val="20"/>
      <w:szCs w:val="20"/>
      <w:u w:val="none"/>
      <w:shd w:val="clear" w:color="auto" w:fill="FFFFFF"/>
      <w:lang w:val="tr-TR" w:eastAsia="tr-TR" w:bidi="tr-TR"/>
    </w:rPr>
  </w:style>
  <w:style w:type="paragraph" w:customStyle="1" w:styleId="Gvdemetni8">
    <w:name w:val="Gövde metni (8)"/>
    <w:basedOn w:val="Normal"/>
    <w:link w:val="Gvdemetni8Exact"/>
    <w:rsid w:val="00AA19AB"/>
    <w:pPr>
      <w:widowControl w:val="0"/>
      <w:shd w:val="clear" w:color="auto" w:fill="FFFFFF"/>
      <w:spacing w:after="0" w:line="0" w:lineRule="atLeast"/>
    </w:pPr>
    <w:rPr>
      <w:rFonts w:ascii="Calibri" w:eastAsia="Calibri" w:hAnsi="Calibri" w:cs="Calibri"/>
      <w:spacing w:val="-44"/>
      <w:sz w:val="84"/>
      <w:szCs w:val="84"/>
    </w:rPr>
  </w:style>
  <w:style w:type="paragraph" w:customStyle="1" w:styleId="Gvdemetni40">
    <w:name w:val="Gövde metni (4)"/>
    <w:basedOn w:val="Normal"/>
    <w:link w:val="Gvdemetni4"/>
    <w:rsid w:val="00AA19AB"/>
    <w:pPr>
      <w:widowControl w:val="0"/>
      <w:shd w:val="clear" w:color="auto" w:fill="FFFFFF"/>
      <w:spacing w:before="960" w:after="0" w:line="230" w:lineRule="exact"/>
      <w:jc w:val="both"/>
    </w:pPr>
    <w:rPr>
      <w:rFonts w:ascii="Arial" w:eastAsia="Arial" w:hAnsi="Arial" w:cs="Arial"/>
      <w:b/>
      <w:bCs/>
      <w:sz w:val="18"/>
      <w:szCs w:val="18"/>
    </w:rPr>
  </w:style>
  <w:style w:type="character" w:customStyle="1" w:styleId="Gvdemetni10Exact">
    <w:name w:val="Gövde metni (10) Exact"/>
    <w:basedOn w:val="VarsaylanParagrafYazTipi"/>
    <w:link w:val="Gvdemetni10"/>
    <w:rsid w:val="00AA19AB"/>
    <w:rPr>
      <w:rFonts w:ascii="Calibri" w:eastAsia="Calibri" w:hAnsi="Calibri" w:cs="Calibri"/>
      <w:spacing w:val="-44"/>
      <w:sz w:val="84"/>
      <w:szCs w:val="84"/>
      <w:shd w:val="clear" w:color="auto" w:fill="FFFFFF"/>
    </w:rPr>
  </w:style>
  <w:style w:type="character" w:customStyle="1" w:styleId="Gvdemetni9">
    <w:name w:val="Gövde metni (9)"/>
    <w:basedOn w:val="VarsaylanParagrafYazTipi"/>
    <w:rsid w:val="00AA19AB"/>
    <w:rPr>
      <w:rFonts w:ascii="Constantia" w:eastAsia="Constantia" w:hAnsi="Constantia" w:cs="Constantia"/>
      <w:b/>
      <w:bCs/>
      <w:i w:val="0"/>
      <w:iCs w:val="0"/>
      <w:smallCaps w:val="0"/>
      <w:strike w:val="0"/>
      <w:color w:val="000000"/>
      <w:spacing w:val="0"/>
      <w:w w:val="100"/>
      <w:position w:val="0"/>
      <w:sz w:val="21"/>
      <w:szCs w:val="21"/>
      <w:u w:val="single"/>
      <w:lang w:val="tr-TR" w:eastAsia="tr-TR" w:bidi="tr-TR"/>
    </w:rPr>
  </w:style>
  <w:style w:type="paragraph" w:customStyle="1" w:styleId="Gvdemetni10">
    <w:name w:val="Gövde metni (10)"/>
    <w:basedOn w:val="Normal"/>
    <w:link w:val="Gvdemetni10Exact"/>
    <w:rsid w:val="00AA19AB"/>
    <w:pPr>
      <w:widowControl w:val="0"/>
      <w:shd w:val="clear" w:color="auto" w:fill="FFFFFF"/>
      <w:spacing w:after="0" w:line="0" w:lineRule="atLeast"/>
    </w:pPr>
    <w:rPr>
      <w:rFonts w:ascii="Calibri" w:eastAsia="Calibri" w:hAnsi="Calibri" w:cs="Calibri"/>
      <w:spacing w:val="-44"/>
      <w:sz w:val="84"/>
      <w:szCs w:val="84"/>
    </w:rPr>
  </w:style>
  <w:style w:type="character" w:customStyle="1" w:styleId="stbilgiveyaaltbilgi95ptKaln">
    <w:name w:val="Üst bilgi veya alt bilgi + 9;5 pt;Kalın"/>
    <w:basedOn w:val="VarsaylanParagrafYazTipi"/>
    <w:rsid w:val="00AA19AB"/>
    <w:rPr>
      <w:rFonts w:ascii="Arial" w:eastAsia="Arial" w:hAnsi="Arial" w:cs="Arial"/>
      <w:b/>
      <w:bCs/>
      <w:i w:val="0"/>
      <w:iCs w:val="0"/>
      <w:smallCaps w:val="0"/>
      <w:strike w:val="0"/>
      <w:color w:val="000000"/>
      <w:spacing w:val="0"/>
      <w:w w:val="100"/>
      <w:position w:val="0"/>
      <w:sz w:val="19"/>
      <w:szCs w:val="19"/>
      <w:u w:val="none"/>
      <w:lang w:val="tr-TR" w:eastAsia="tr-TR" w:bidi="tr-TR"/>
    </w:rPr>
  </w:style>
  <w:style w:type="character" w:customStyle="1" w:styleId="Gvdemetni3Exact">
    <w:name w:val="Gövde metni (3) Exact"/>
    <w:basedOn w:val="VarsaylanParagrafYazTipi"/>
    <w:link w:val="Gvdemetni3"/>
    <w:rsid w:val="00AA19AB"/>
    <w:rPr>
      <w:rFonts w:ascii="Calibri" w:eastAsia="Calibri" w:hAnsi="Calibri" w:cs="Calibri"/>
      <w:spacing w:val="-44"/>
      <w:sz w:val="84"/>
      <w:szCs w:val="84"/>
      <w:shd w:val="clear" w:color="auto" w:fill="FFFFFF"/>
    </w:rPr>
  </w:style>
  <w:style w:type="paragraph" w:customStyle="1" w:styleId="Gvdemetni3">
    <w:name w:val="Gövde metni (3)"/>
    <w:basedOn w:val="Normal"/>
    <w:link w:val="Gvdemetni3Exact"/>
    <w:rsid w:val="00AA19AB"/>
    <w:pPr>
      <w:widowControl w:val="0"/>
      <w:shd w:val="clear" w:color="auto" w:fill="FFFFFF"/>
      <w:spacing w:after="0" w:line="0" w:lineRule="atLeast"/>
    </w:pPr>
    <w:rPr>
      <w:rFonts w:ascii="Calibri" w:eastAsia="Calibri" w:hAnsi="Calibri" w:cs="Calibri"/>
      <w:spacing w:val="-44"/>
      <w:sz w:val="84"/>
      <w:szCs w:val="84"/>
    </w:rPr>
  </w:style>
  <w:style w:type="paragraph" w:styleId="AralkYok">
    <w:name w:val="No Spacing"/>
    <w:uiPriority w:val="1"/>
    <w:qFormat/>
    <w:rsid w:val="00B02218"/>
    <w:pPr>
      <w:spacing w:after="0" w:line="240" w:lineRule="auto"/>
    </w:pPr>
  </w:style>
  <w:style w:type="paragraph" w:styleId="stbilgi">
    <w:name w:val="header"/>
    <w:basedOn w:val="Normal"/>
    <w:link w:val="stbilgiChar"/>
    <w:uiPriority w:val="99"/>
    <w:unhideWhenUsed/>
    <w:rsid w:val="00A940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94064"/>
  </w:style>
  <w:style w:type="paragraph" w:styleId="Altbilgi">
    <w:name w:val="footer"/>
    <w:basedOn w:val="Normal"/>
    <w:link w:val="AltbilgiChar"/>
    <w:uiPriority w:val="99"/>
    <w:unhideWhenUsed/>
    <w:rsid w:val="00A940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94064"/>
  </w:style>
  <w:style w:type="character" w:styleId="Kpr">
    <w:name w:val="Hyperlink"/>
    <w:basedOn w:val="VarsaylanParagrafYazTipi"/>
    <w:uiPriority w:val="99"/>
    <w:unhideWhenUsed/>
    <w:rsid w:val="00A94064"/>
    <w:rPr>
      <w:color w:val="0000FF" w:themeColor="hyperlink"/>
      <w:u w:val="single"/>
    </w:rPr>
  </w:style>
  <w:style w:type="paragraph" w:styleId="BalonMetni">
    <w:name w:val="Balloon Text"/>
    <w:basedOn w:val="Normal"/>
    <w:link w:val="BalonMetniChar"/>
    <w:uiPriority w:val="99"/>
    <w:semiHidden/>
    <w:unhideWhenUsed/>
    <w:rsid w:val="007632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63214"/>
    <w:rPr>
      <w:rFonts w:ascii="Tahoma" w:hAnsi="Tahoma" w:cs="Tahoma"/>
      <w:sz w:val="16"/>
      <w:szCs w:val="16"/>
    </w:rPr>
  </w:style>
  <w:style w:type="character" w:styleId="YerTutucuMetni">
    <w:name w:val="Placeholder Text"/>
    <w:basedOn w:val="VarsaylanParagrafYazTipi"/>
    <w:uiPriority w:val="99"/>
    <w:semiHidden/>
    <w:rsid w:val="006029F1"/>
    <w:rPr>
      <w:color w:val="808080"/>
    </w:rPr>
  </w:style>
  <w:style w:type="paragraph" w:styleId="NormalWeb">
    <w:name w:val="Normal (Web)"/>
    <w:basedOn w:val="Normal"/>
    <w:uiPriority w:val="99"/>
    <w:semiHidden/>
    <w:unhideWhenUsed/>
    <w:rsid w:val="003A07C3"/>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A60C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55995"/>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9A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2">
    <w:name w:val="Gövde metni (2)"/>
    <w:basedOn w:val="VarsaylanParagrafYazTipi"/>
    <w:rsid w:val="00AA19AB"/>
    <w:rPr>
      <w:rFonts w:ascii="Arial" w:eastAsia="Arial" w:hAnsi="Arial" w:cs="Arial"/>
      <w:b/>
      <w:bCs/>
      <w:i w:val="0"/>
      <w:iCs w:val="0"/>
      <w:smallCaps w:val="0"/>
      <w:strike w:val="0"/>
      <w:color w:val="000000"/>
      <w:spacing w:val="0"/>
      <w:w w:val="100"/>
      <w:position w:val="0"/>
      <w:sz w:val="20"/>
      <w:szCs w:val="20"/>
      <w:u w:val="single"/>
      <w:lang w:val="tr-TR" w:eastAsia="tr-TR" w:bidi="tr-TR"/>
    </w:rPr>
  </w:style>
  <w:style w:type="character" w:customStyle="1" w:styleId="Gvdemetni">
    <w:name w:val="Gövde metni_"/>
    <w:basedOn w:val="VarsaylanParagrafYazTipi"/>
    <w:link w:val="Gvdemetni0"/>
    <w:rsid w:val="00AA19AB"/>
    <w:rPr>
      <w:rFonts w:ascii="Arial" w:eastAsia="Arial" w:hAnsi="Arial" w:cs="Arial"/>
      <w:sz w:val="20"/>
      <w:szCs w:val="20"/>
      <w:shd w:val="clear" w:color="auto" w:fill="FFFFFF"/>
    </w:rPr>
  </w:style>
  <w:style w:type="character" w:customStyle="1" w:styleId="Gvdemetni75ptKaln">
    <w:name w:val="Gövde metni + 7;5 pt;Kalın"/>
    <w:basedOn w:val="Gvdemetni"/>
    <w:rsid w:val="00AA19AB"/>
    <w:rPr>
      <w:rFonts w:ascii="Arial" w:eastAsia="Arial" w:hAnsi="Arial" w:cs="Arial"/>
      <w:b/>
      <w:bCs/>
      <w:color w:val="000000"/>
      <w:spacing w:val="0"/>
      <w:w w:val="100"/>
      <w:position w:val="0"/>
      <w:sz w:val="15"/>
      <w:szCs w:val="15"/>
      <w:shd w:val="clear" w:color="auto" w:fill="FFFFFF"/>
      <w:lang w:val="tr-TR" w:eastAsia="tr-TR" w:bidi="tr-TR"/>
    </w:rPr>
  </w:style>
  <w:style w:type="character" w:customStyle="1" w:styleId="Gvdemetni9pt">
    <w:name w:val="Gövde metni + 9 pt"/>
    <w:basedOn w:val="Gvdemetni"/>
    <w:rsid w:val="00AA19AB"/>
    <w:rPr>
      <w:rFonts w:ascii="Arial" w:eastAsia="Arial" w:hAnsi="Arial" w:cs="Arial"/>
      <w:color w:val="000000"/>
      <w:spacing w:val="0"/>
      <w:w w:val="100"/>
      <w:position w:val="0"/>
      <w:sz w:val="18"/>
      <w:szCs w:val="18"/>
      <w:shd w:val="clear" w:color="auto" w:fill="FFFFFF"/>
      <w:lang w:val="tr-TR" w:eastAsia="tr-TR" w:bidi="tr-TR"/>
    </w:rPr>
  </w:style>
  <w:style w:type="character" w:customStyle="1" w:styleId="Gvdemetni75pt">
    <w:name w:val="Gövde metni + 7;5 pt"/>
    <w:basedOn w:val="Gvdemetni"/>
    <w:rsid w:val="00AA19AB"/>
    <w:rPr>
      <w:rFonts w:ascii="Arial" w:eastAsia="Arial" w:hAnsi="Arial" w:cs="Arial"/>
      <w:color w:val="000000"/>
      <w:spacing w:val="0"/>
      <w:w w:val="100"/>
      <w:position w:val="0"/>
      <w:sz w:val="15"/>
      <w:szCs w:val="15"/>
      <w:shd w:val="clear" w:color="auto" w:fill="FFFFFF"/>
      <w:lang w:val="tr-TR" w:eastAsia="tr-TR" w:bidi="tr-TR"/>
    </w:rPr>
  </w:style>
  <w:style w:type="paragraph" w:customStyle="1" w:styleId="Gvdemetni0">
    <w:name w:val="Gövde metni"/>
    <w:basedOn w:val="Normal"/>
    <w:link w:val="Gvdemetni"/>
    <w:rsid w:val="00AA19AB"/>
    <w:pPr>
      <w:widowControl w:val="0"/>
      <w:shd w:val="clear" w:color="auto" w:fill="FFFFFF"/>
      <w:spacing w:before="840" w:after="480" w:line="245" w:lineRule="exact"/>
    </w:pPr>
    <w:rPr>
      <w:rFonts w:ascii="Arial" w:eastAsia="Arial" w:hAnsi="Arial" w:cs="Arial"/>
      <w:sz w:val="20"/>
      <w:szCs w:val="20"/>
    </w:rPr>
  </w:style>
  <w:style w:type="character" w:customStyle="1" w:styleId="Gvdemetni8Exact">
    <w:name w:val="Gövde metni (8) Exact"/>
    <w:basedOn w:val="VarsaylanParagrafYazTipi"/>
    <w:link w:val="Gvdemetni8"/>
    <w:rsid w:val="00AA19AB"/>
    <w:rPr>
      <w:rFonts w:ascii="Calibri" w:eastAsia="Calibri" w:hAnsi="Calibri" w:cs="Calibri"/>
      <w:spacing w:val="-44"/>
      <w:sz w:val="84"/>
      <w:szCs w:val="84"/>
      <w:shd w:val="clear" w:color="auto" w:fill="FFFFFF"/>
    </w:rPr>
  </w:style>
  <w:style w:type="character" w:customStyle="1" w:styleId="Gvdemetni4">
    <w:name w:val="Gövde metni (4)_"/>
    <w:basedOn w:val="VarsaylanParagrafYazTipi"/>
    <w:link w:val="Gvdemetni40"/>
    <w:rsid w:val="00AA19AB"/>
    <w:rPr>
      <w:rFonts w:ascii="Arial" w:eastAsia="Arial" w:hAnsi="Arial" w:cs="Arial"/>
      <w:b/>
      <w:bCs/>
      <w:sz w:val="18"/>
      <w:szCs w:val="18"/>
      <w:shd w:val="clear" w:color="auto" w:fill="FFFFFF"/>
    </w:rPr>
  </w:style>
  <w:style w:type="character" w:customStyle="1" w:styleId="Gvdemetni410pt">
    <w:name w:val="Gövde metni (4) + 10 pt"/>
    <w:basedOn w:val="Gvdemetni4"/>
    <w:rsid w:val="00AA19AB"/>
    <w:rPr>
      <w:rFonts w:ascii="Arial" w:eastAsia="Arial" w:hAnsi="Arial" w:cs="Arial"/>
      <w:b/>
      <w:bCs/>
      <w:color w:val="000000"/>
      <w:spacing w:val="0"/>
      <w:w w:val="100"/>
      <w:position w:val="0"/>
      <w:sz w:val="20"/>
      <w:szCs w:val="20"/>
      <w:u w:val="single"/>
      <w:shd w:val="clear" w:color="auto" w:fill="FFFFFF"/>
      <w:lang w:val="tr-TR" w:eastAsia="tr-TR" w:bidi="tr-TR"/>
    </w:rPr>
  </w:style>
  <w:style w:type="character" w:customStyle="1" w:styleId="GvdemetniKaln">
    <w:name w:val="Gövde metni + Kalın"/>
    <w:basedOn w:val="Gvdemetni"/>
    <w:rsid w:val="00AA19AB"/>
    <w:rPr>
      <w:rFonts w:ascii="Arial" w:eastAsia="Arial" w:hAnsi="Arial" w:cs="Arial"/>
      <w:b/>
      <w:bCs/>
      <w:i w:val="0"/>
      <w:iCs w:val="0"/>
      <w:smallCaps w:val="0"/>
      <w:strike w:val="0"/>
      <w:color w:val="000000"/>
      <w:spacing w:val="0"/>
      <w:w w:val="100"/>
      <w:position w:val="0"/>
      <w:sz w:val="20"/>
      <w:szCs w:val="20"/>
      <w:u w:val="none"/>
      <w:shd w:val="clear" w:color="auto" w:fill="FFFFFF"/>
      <w:lang w:val="tr-TR" w:eastAsia="tr-TR" w:bidi="tr-TR"/>
    </w:rPr>
  </w:style>
  <w:style w:type="paragraph" w:customStyle="1" w:styleId="Gvdemetni8">
    <w:name w:val="Gövde metni (8)"/>
    <w:basedOn w:val="Normal"/>
    <w:link w:val="Gvdemetni8Exact"/>
    <w:rsid w:val="00AA19AB"/>
    <w:pPr>
      <w:widowControl w:val="0"/>
      <w:shd w:val="clear" w:color="auto" w:fill="FFFFFF"/>
      <w:spacing w:after="0" w:line="0" w:lineRule="atLeast"/>
    </w:pPr>
    <w:rPr>
      <w:rFonts w:ascii="Calibri" w:eastAsia="Calibri" w:hAnsi="Calibri" w:cs="Calibri"/>
      <w:spacing w:val="-44"/>
      <w:sz w:val="84"/>
      <w:szCs w:val="84"/>
    </w:rPr>
  </w:style>
  <w:style w:type="paragraph" w:customStyle="1" w:styleId="Gvdemetni40">
    <w:name w:val="Gövde metni (4)"/>
    <w:basedOn w:val="Normal"/>
    <w:link w:val="Gvdemetni4"/>
    <w:rsid w:val="00AA19AB"/>
    <w:pPr>
      <w:widowControl w:val="0"/>
      <w:shd w:val="clear" w:color="auto" w:fill="FFFFFF"/>
      <w:spacing w:before="960" w:after="0" w:line="230" w:lineRule="exact"/>
      <w:jc w:val="both"/>
    </w:pPr>
    <w:rPr>
      <w:rFonts w:ascii="Arial" w:eastAsia="Arial" w:hAnsi="Arial" w:cs="Arial"/>
      <w:b/>
      <w:bCs/>
      <w:sz w:val="18"/>
      <w:szCs w:val="18"/>
    </w:rPr>
  </w:style>
  <w:style w:type="character" w:customStyle="1" w:styleId="Gvdemetni10Exact">
    <w:name w:val="Gövde metni (10) Exact"/>
    <w:basedOn w:val="VarsaylanParagrafYazTipi"/>
    <w:link w:val="Gvdemetni10"/>
    <w:rsid w:val="00AA19AB"/>
    <w:rPr>
      <w:rFonts w:ascii="Calibri" w:eastAsia="Calibri" w:hAnsi="Calibri" w:cs="Calibri"/>
      <w:spacing w:val="-44"/>
      <w:sz w:val="84"/>
      <w:szCs w:val="84"/>
      <w:shd w:val="clear" w:color="auto" w:fill="FFFFFF"/>
    </w:rPr>
  </w:style>
  <w:style w:type="character" w:customStyle="1" w:styleId="Gvdemetni9">
    <w:name w:val="Gövde metni (9)"/>
    <w:basedOn w:val="VarsaylanParagrafYazTipi"/>
    <w:rsid w:val="00AA19AB"/>
    <w:rPr>
      <w:rFonts w:ascii="Constantia" w:eastAsia="Constantia" w:hAnsi="Constantia" w:cs="Constantia"/>
      <w:b/>
      <w:bCs/>
      <w:i w:val="0"/>
      <w:iCs w:val="0"/>
      <w:smallCaps w:val="0"/>
      <w:strike w:val="0"/>
      <w:color w:val="000000"/>
      <w:spacing w:val="0"/>
      <w:w w:val="100"/>
      <w:position w:val="0"/>
      <w:sz w:val="21"/>
      <w:szCs w:val="21"/>
      <w:u w:val="single"/>
      <w:lang w:val="tr-TR" w:eastAsia="tr-TR" w:bidi="tr-TR"/>
    </w:rPr>
  </w:style>
  <w:style w:type="paragraph" w:customStyle="1" w:styleId="Gvdemetni10">
    <w:name w:val="Gövde metni (10)"/>
    <w:basedOn w:val="Normal"/>
    <w:link w:val="Gvdemetni10Exact"/>
    <w:rsid w:val="00AA19AB"/>
    <w:pPr>
      <w:widowControl w:val="0"/>
      <w:shd w:val="clear" w:color="auto" w:fill="FFFFFF"/>
      <w:spacing w:after="0" w:line="0" w:lineRule="atLeast"/>
    </w:pPr>
    <w:rPr>
      <w:rFonts w:ascii="Calibri" w:eastAsia="Calibri" w:hAnsi="Calibri" w:cs="Calibri"/>
      <w:spacing w:val="-44"/>
      <w:sz w:val="84"/>
      <w:szCs w:val="84"/>
    </w:rPr>
  </w:style>
  <w:style w:type="character" w:customStyle="1" w:styleId="stbilgiveyaaltbilgi95ptKaln">
    <w:name w:val="Üst bilgi veya alt bilgi + 9;5 pt;Kalın"/>
    <w:basedOn w:val="VarsaylanParagrafYazTipi"/>
    <w:rsid w:val="00AA19AB"/>
    <w:rPr>
      <w:rFonts w:ascii="Arial" w:eastAsia="Arial" w:hAnsi="Arial" w:cs="Arial"/>
      <w:b/>
      <w:bCs/>
      <w:i w:val="0"/>
      <w:iCs w:val="0"/>
      <w:smallCaps w:val="0"/>
      <w:strike w:val="0"/>
      <w:color w:val="000000"/>
      <w:spacing w:val="0"/>
      <w:w w:val="100"/>
      <w:position w:val="0"/>
      <w:sz w:val="19"/>
      <w:szCs w:val="19"/>
      <w:u w:val="none"/>
      <w:lang w:val="tr-TR" w:eastAsia="tr-TR" w:bidi="tr-TR"/>
    </w:rPr>
  </w:style>
  <w:style w:type="character" w:customStyle="1" w:styleId="Gvdemetni3Exact">
    <w:name w:val="Gövde metni (3) Exact"/>
    <w:basedOn w:val="VarsaylanParagrafYazTipi"/>
    <w:link w:val="Gvdemetni3"/>
    <w:rsid w:val="00AA19AB"/>
    <w:rPr>
      <w:rFonts w:ascii="Calibri" w:eastAsia="Calibri" w:hAnsi="Calibri" w:cs="Calibri"/>
      <w:spacing w:val="-44"/>
      <w:sz w:val="84"/>
      <w:szCs w:val="84"/>
      <w:shd w:val="clear" w:color="auto" w:fill="FFFFFF"/>
    </w:rPr>
  </w:style>
  <w:style w:type="paragraph" w:customStyle="1" w:styleId="Gvdemetni3">
    <w:name w:val="Gövde metni (3)"/>
    <w:basedOn w:val="Normal"/>
    <w:link w:val="Gvdemetni3Exact"/>
    <w:rsid w:val="00AA19AB"/>
    <w:pPr>
      <w:widowControl w:val="0"/>
      <w:shd w:val="clear" w:color="auto" w:fill="FFFFFF"/>
      <w:spacing w:after="0" w:line="0" w:lineRule="atLeast"/>
    </w:pPr>
    <w:rPr>
      <w:rFonts w:ascii="Calibri" w:eastAsia="Calibri" w:hAnsi="Calibri" w:cs="Calibri"/>
      <w:spacing w:val="-44"/>
      <w:sz w:val="84"/>
      <w:szCs w:val="84"/>
    </w:rPr>
  </w:style>
  <w:style w:type="paragraph" w:styleId="AralkYok">
    <w:name w:val="No Spacing"/>
    <w:uiPriority w:val="1"/>
    <w:qFormat/>
    <w:rsid w:val="00B02218"/>
    <w:pPr>
      <w:spacing w:after="0" w:line="240" w:lineRule="auto"/>
    </w:pPr>
  </w:style>
  <w:style w:type="paragraph" w:styleId="stbilgi">
    <w:name w:val="header"/>
    <w:basedOn w:val="Normal"/>
    <w:link w:val="stbilgiChar"/>
    <w:uiPriority w:val="99"/>
    <w:unhideWhenUsed/>
    <w:rsid w:val="00A940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94064"/>
  </w:style>
  <w:style w:type="paragraph" w:styleId="Altbilgi">
    <w:name w:val="footer"/>
    <w:basedOn w:val="Normal"/>
    <w:link w:val="AltbilgiChar"/>
    <w:uiPriority w:val="99"/>
    <w:unhideWhenUsed/>
    <w:rsid w:val="00A940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94064"/>
  </w:style>
  <w:style w:type="character" w:styleId="Kpr">
    <w:name w:val="Hyperlink"/>
    <w:basedOn w:val="VarsaylanParagrafYazTipi"/>
    <w:uiPriority w:val="99"/>
    <w:unhideWhenUsed/>
    <w:rsid w:val="00A94064"/>
    <w:rPr>
      <w:color w:val="0000FF" w:themeColor="hyperlink"/>
      <w:u w:val="single"/>
    </w:rPr>
  </w:style>
  <w:style w:type="paragraph" w:styleId="BalonMetni">
    <w:name w:val="Balloon Text"/>
    <w:basedOn w:val="Normal"/>
    <w:link w:val="BalonMetniChar"/>
    <w:uiPriority w:val="99"/>
    <w:semiHidden/>
    <w:unhideWhenUsed/>
    <w:rsid w:val="007632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63214"/>
    <w:rPr>
      <w:rFonts w:ascii="Tahoma" w:hAnsi="Tahoma" w:cs="Tahoma"/>
      <w:sz w:val="16"/>
      <w:szCs w:val="16"/>
    </w:rPr>
  </w:style>
  <w:style w:type="character" w:styleId="YerTutucuMetni">
    <w:name w:val="Placeholder Text"/>
    <w:basedOn w:val="VarsaylanParagrafYazTipi"/>
    <w:uiPriority w:val="99"/>
    <w:semiHidden/>
    <w:rsid w:val="006029F1"/>
    <w:rPr>
      <w:color w:val="808080"/>
    </w:rPr>
  </w:style>
  <w:style w:type="paragraph" w:styleId="NormalWeb">
    <w:name w:val="Normal (Web)"/>
    <w:basedOn w:val="Normal"/>
    <w:uiPriority w:val="99"/>
    <w:semiHidden/>
    <w:unhideWhenUsed/>
    <w:rsid w:val="003A07C3"/>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A60C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5599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047383">
      <w:bodyDiv w:val="1"/>
      <w:marLeft w:val="0"/>
      <w:marRight w:val="0"/>
      <w:marTop w:val="0"/>
      <w:marBottom w:val="0"/>
      <w:divBdr>
        <w:top w:val="none" w:sz="0" w:space="0" w:color="auto"/>
        <w:left w:val="none" w:sz="0" w:space="0" w:color="auto"/>
        <w:bottom w:val="none" w:sz="0" w:space="0" w:color="auto"/>
        <w:right w:val="none" w:sz="0" w:space="0" w:color="auto"/>
      </w:divBdr>
    </w:div>
    <w:div w:id="1619067727">
      <w:bodyDiv w:val="1"/>
      <w:marLeft w:val="0"/>
      <w:marRight w:val="0"/>
      <w:marTop w:val="0"/>
      <w:marBottom w:val="0"/>
      <w:divBdr>
        <w:top w:val="none" w:sz="0" w:space="0" w:color="auto"/>
        <w:left w:val="none" w:sz="0" w:space="0" w:color="auto"/>
        <w:bottom w:val="none" w:sz="0" w:space="0" w:color="auto"/>
        <w:right w:val="none" w:sz="0" w:space="0" w:color="auto"/>
      </w:divBdr>
    </w:div>
    <w:div w:id="191970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hyperlink" Target="Tel:+90" TargetMode="External"/><Relationship Id="rId1" Type="http://schemas.openxmlformats.org/officeDocument/2006/relationships/hyperlink" Target="http://www.ege20osgb.com.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412DA-964A-431F-80B9-F0753E2E3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714</Words>
  <Characters>4071</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UMIT</dc:creator>
  <cp:lastModifiedBy>OMER</cp:lastModifiedBy>
  <cp:revision>2</cp:revision>
  <cp:lastPrinted>2016-06-17T13:26:00Z</cp:lastPrinted>
  <dcterms:created xsi:type="dcterms:W3CDTF">2016-06-21T13:29:00Z</dcterms:created>
  <dcterms:modified xsi:type="dcterms:W3CDTF">2016-06-21T13:29:00Z</dcterms:modified>
</cp:coreProperties>
</file>